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94EA" w14:textId="181B9660" w:rsidR="00E46C7A" w:rsidRDefault="00E46C7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6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64A6DB" wp14:editId="60A7CA0C">
            <wp:simplePos x="0" y="0"/>
            <wp:positionH relativeFrom="column">
              <wp:posOffset>-367212</wp:posOffset>
            </wp:positionH>
            <wp:positionV relativeFrom="paragraph">
              <wp:posOffset>-311513</wp:posOffset>
            </wp:positionV>
            <wp:extent cx="7135881" cy="8224157"/>
            <wp:effectExtent l="0" t="0" r="825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881" cy="822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76EEB524" w14:textId="14342712"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CОДЕРЖАНИЕ</w:t>
      </w:r>
    </w:p>
    <w:p w14:paraId="3EA82BD3" w14:textId="77777777" w:rsidR="003F4C16" w:rsidRPr="008474C2" w:rsidRDefault="003F4C16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A62055" w14:textId="77777777" w:rsidR="003F4C16" w:rsidRPr="008474C2" w:rsidRDefault="003F4C16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9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8"/>
        <w:gridCol w:w="1049"/>
      </w:tblGrid>
      <w:tr w:rsidR="00AD0FDA" w:rsidRPr="008474C2" w14:paraId="09CD18FE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3F30" w14:textId="77777777" w:rsidR="00AD0FDA" w:rsidRPr="008474C2" w:rsidRDefault="00AD0FDA" w:rsidP="00533BC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D3E7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682B" w:rsidRPr="00E0682B" w14:paraId="1309B1AC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741C" w14:textId="77777777" w:rsidR="00E0682B" w:rsidRPr="00E0682B" w:rsidRDefault="00E0682B" w:rsidP="00E0682B">
            <w:pPr>
              <w:spacing w:after="120" w:line="240" w:lineRule="auto"/>
              <w:contextualSpacing/>
              <w:rPr>
                <w:rStyle w:val="FontStyle22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82B">
              <w:rPr>
                <w:rStyle w:val="FontStyle223"/>
                <w:rFonts w:ascii="Times New Roman" w:hAnsi="Times New Roman" w:cs="Times New Roman"/>
                <w:b w:val="0"/>
                <w:sz w:val="28"/>
                <w:szCs w:val="28"/>
              </w:rPr>
              <w:t xml:space="preserve">Психолого – педагогическая характеристика детей. </w:t>
            </w:r>
          </w:p>
          <w:p w14:paraId="0927139E" w14:textId="77777777" w:rsidR="00E0682B" w:rsidRPr="00E0682B" w:rsidRDefault="00E0682B" w:rsidP="00E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45C7" w14:textId="77777777" w:rsidR="00E0682B" w:rsidRPr="00E0682B" w:rsidRDefault="00E0682B" w:rsidP="00E06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0FDA" w:rsidRPr="008474C2" w14:paraId="538A8E3D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1C6CF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Возрастные особенности детей (2-3 </w:t>
            </w:r>
            <w:proofErr w:type="gramStart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)</w:t>
            </w:r>
            <w:proofErr w:type="gramEnd"/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4DD4C" w14:textId="77777777" w:rsidR="00AD0FDA" w:rsidRPr="008474C2" w:rsidRDefault="003F4C16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</w:tr>
      <w:tr w:rsidR="00AD0FDA" w:rsidRPr="008474C2" w14:paraId="3CB548EF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AE01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 на холодный период года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08CD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0FDA" w:rsidRPr="008474C2" w14:paraId="5FC4A98A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BD5F7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 на тёплый период года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0FBD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D0FDA" w:rsidRPr="008474C2" w14:paraId="7058BE29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8F1EC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использования здоровье</w:t>
            </w:r>
            <w:r w:rsidR="00533BCE"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сберегающих технологий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9597" w14:textId="77777777" w:rsidR="00AD0FDA" w:rsidRPr="008474C2" w:rsidRDefault="003F4C16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</w:tr>
      <w:tr w:rsidR="00AD0FDA" w:rsidRPr="008474C2" w14:paraId="441FDA8A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11D9" w14:textId="77777777" w:rsidR="00AD0FDA" w:rsidRPr="008474C2" w:rsidRDefault="00AD0FDA" w:rsidP="00AD0FDA">
            <w:pPr>
              <w:spacing w:after="0" w:line="240" w:lineRule="auto"/>
              <w:ind w:right="50" w:firstLine="3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непосредственно –  образовательной деятельности</w:t>
            </w:r>
          </w:p>
          <w:p w14:paraId="40AD7B7D" w14:textId="77777777" w:rsidR="00AD0FDA" w:rsidRPr="008474C2" w:rsidRDefault="00510316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="002D4C09"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2D4C09"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0FDA"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73317" w14:textId="77777777" w:rsidR="00AD0FDA" w:rsidRPr="008474C2" w:rsidRDefault="00921C64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</w:tr>
      <w:tr w:rsidR="00921C64" w:rsidRPr="008474C2" w14:paraId="451B4AAE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AA2A" w14:textId="77777777" w:rsidR="00921C64" w:rsidRPr="008474C2" w:rsidRDefault="00921C64" w:rsidP="00921C6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Сетка совместной образовательной деятельности и культурных практик в режимных моментах</w:t>
            </w:r>
          </w:p>
          <w:p w14:paraId="14FFD26B" w14:textId="77777777" w:rsidR="00921C64" w:rsidRPr="008474C2" w:rsidRDefault="00921C64" w:rsidP="00AD0FDA">
            <w:pPr>
              <w:spacing w:after="0" w:line="240" w:lineRule="auto"/>
              <w:ind w:right="5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1F73" w14:textId="77777777" w:rsidR="00921C64" w:rsidRPr="008474C2" w:rsidRDefault="00921C64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</w:tr>
      <w:tr w:rsidR="00AD0FDA" w:rsidRPr="008474C2" w14:paraId="19B920F9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CF20" w14:textId="77777777" w:rsidR="00AD0FDA" w:rsidRPr="008474C2" w:rsidRDefault="00AD0FDA" w:rsidP="00921C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D744" w14:textId="77777777" w:rsidR="00AD0FDA" w:rsidRPr="008474C2" w:rsidRDefault="00921C64" w:rsidP="00921C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</w:tr>
      <w:tr w:rsidR="00AD0FDA" w:rsidRPr="008474C2" w14:paraId="288172F3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BF0E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6AAF" w14:textId="77777777"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</w:tr>
      <w:tr w:rsidR="00AD0FDA" w:rsidRPr="008474C2" w14:paraId="0EADD967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90AC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D965" w14:textId="77777777"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13-16</w:t>
            </w:r>
          </w:p>
        </w:tc>
      </w:tr>
      <w:tr w:rsidR="00AD0FDA" w:rsidRPr="008474C2" w14:paraId="58A9788C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F280" w14:textId="77777777" w:rsidR="00AD0FDA" w:rsidRPr="008474C2" w:rsidRDefault="00AD0FDA" w:rsidP="00921C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E72C" w14:textId="77777777" w:rsidR="00AD0FDA" w:rsidRPr="008474C2" w:rsidRDefault="00E0682B" w:rsidP="00921C6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16-18</w:t>
            </w:r>
          </w:p>
        </w:tc>
      </w:tr>
      <w:tr w:rsidR="00AD0FDA" w:rsidRPr="008474C2" w14:paraId="0C35CED3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6C78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4116" w14:textId="77777777"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</w:tr>
      <w:tr w:rsidR="00AD0FDA" w:rsidRPr="008474C2" w14:paraId="34B19234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225D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 – тематическое планирование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F59F" w14:textId="77777777"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E0682B" w:rsidRPr="008474C2" w14:paraId="6D0137C2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ACA2" w14:textId="77777777" w:rsidR="00E0682B" w:rsidRPr="008474C2" w:rsidRDefault="00E0682B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ематическое планирование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9139" w14:textId="77777777" w:rsidR="00E0682B" w:rsidRDefault="00E0682B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19-22</w:t>
            </w:r>
          </w:p>
        </w:tc>
      </w:tr>
      <w:tr w:rsidR="00AD0FDA" w:rsidRPr="008474C2" w14:paraId="6553BABE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F793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достижения детьми планируемых результатов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A409" w14:textId="77777777"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</w:tr>
      <w:tr w:rsidR="00AD0FDA" w:rsidRPr="008474C2" w14:paraId="10424DB2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042E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D4DE6" w14:textId="77777777"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23-25</w:t>
            </w:r>
          </w:p>
        </w:tc>
      </w:tr>
      <w:tr w:rsidR="00AD0FDA" w:rsidRPr="008474C2" w14:paraId="0FF4607F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50AC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педагога с родителями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BA5C" w14:textId="77777777" w:rsidR="00AD0FDA" w:rsidRPr="008474C2" w:rsidRDefault="00E0682B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25-27</w:t>
            </w:r>
          </w:p>
        </w:tc>
      </w:tr>
      <w:tr w:rsidR="00E0682B" w:rsidRPr="008474C2" w14:paraId="6A872B4E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B264" w14:textId="77777777" w:rsidR="006D7B34" w:rsidRPr="006D7B34" w:rsidRDefault="006D7B34" w:rsidP="006D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4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</w:t>
            </w:r>
            <w:r w:rsidR="00D06635">
              <w:rPr>
                <w:rFonts w:ascii="Times New Roman" w:hAnsi="Times New Roman" w:cs="Times New Roman"/>
                <w:sz w:val="28"/>
                <w:szCs w:val="28"/>
              </w:rPr>
              <w:t>редметно-пространственной среды</w:t>
            </w:r>
          </w:p>
          <w:p w14:paraId="40968064" w14:textId="77777777" w:rsidR="00E0682B" w:rsidRPr="008474C2" w:rsidRDefault="00E0682B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62E7" w14:textId="77777777" w:rsidR="00E0682B" w:rsidRDefault="006D7B34" w:rsidP="00AD0F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27-29</w:t>
            </w:r>
          </w:p>
        </w:tc>
      </w:tr>
      <w:tr w:rsidR="00AD0FDA" w:rsidRPr="008474C2" w14:paraId="103CF989" w14:textId="77777777" w:rsidTr="003F4C16">
        <w:trPr>
          <w:trHeight w:val="644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450C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C4EA" w14:textId="77777777" w:rsidR="00AD0FDA" w:rsidRPr="008474C2" w:rsidRDefault="006D7B34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30-32</w:t>
            </w:r>
          </w:p>
        </w:tc>
      </w:tr>
    </w:tbl>
    <w:p w14:paraId="0E3DBCE9" w14:textId="77777777" w:rsidR="003F4C16" w:rsidRPr="008474C2" w:rsidRDefault="003F4C16" w:rsidP="006D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84FCB3" w14:textId="77777777" w:rsidR="002D4C09" w:rsidRPr="008474C2" w:rsidRDefault="002D4C09" w:rsidP="002D4C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15DF58DD" w14:textId="77777777" w:rsidR="00AD0FDA" w:rsidRPr="008474C2" w:rsidRDefault="00AD0FDA" w:rsidP="002D4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3460D740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действующими федеральным государственным образовательным стандартом дошкольного образования (приказ Министерства образования и науки   Российской Федерации от 17 октября 2013 г. № 1155), и на основе Примерной основной общеобразовательной программы дошкольного образования «Детство» под редакцией Т.И. Бабаевой, А.Г. Гогоберидзе, О.В. Солнцевой.</w:t>
      </w:r>
    </w:p>
    <w:p w14:paraId="022E783D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«Детство»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</w:t>
      </w:r>
    </w:p>
    <w:p w14:paraId="4BC7624C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цель программы - 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практикования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14:paraId="3B12E8E9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Программы первостепенное значение имеют:</w:t>
      </w:r>
    </w:p>
    <w:p w14:paraId="5F7E0151" w14:textId="77777777" w:rsidR="00AD0FDA" w:rsidRPr="008474C2" w:rsidRDefault="00AD0FDA" w:rsidP="00AD0F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укреплении физического и психического здоровья детей, в том числе их эмоционального благополучия;</w:t>
      </w:r>
    </w:p>
    <w:p w14:paraId="000575FE" w14:textId="77777777" w:rsidR="00AD0FDA" w:rsidRPr="008474C2" w:rsidRDefault="00AD0FDA" w:rsidP="00AD0F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6C8C4486" w14:textId="77777777" w:rsidR="00AD0FDA" w:rsidRPr="008474C2" w:rsidRDefault="00AD0FDA" w:rsidP="00AD0F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14:paraId="5C2DABCF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</w:t>
      </w:r>
    </w:p>
    <w:p w14:paraId="5F2517D0" w14:textId="77777777" w:rsidR="00AD0FDA" w:rsidRPr="008474C2" w:rsidRDefault="00AD0FDA" w:rsidP="00AD0F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включая сюжетно-ролевую игру, игру с правилами и другие виды игры,</w:t>
      </w:r>
    </w:p>
    <w:p w14:paraId="2D0F6AD1" w14:textId="77777777" w:rsidR="00AD0FDA" w:rsidRPr="008474C2" w:rsidRDefault="00AD0FDA" w:rsidP="00AD0F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(общение и взаимодействие со взрослыми сверстниками),</w:t>
      </w:r>
    </w:p>
    <w:p w14:paraId="4381AF1D" w14:textId="77777777" w:rsidR="00AD0FDA" w:rsidRPr="008474C2" w:rsidRDefault="00AD0FDA" w:rsidP="00AD0F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познавательно-исследовательская (исследования объектов окружающего мира и экспериментирования с ними),</w:t>
      </w:r>
    </w:p>
    <w:p w14:paraId="6127C78C" w14:textId="77777777" w:rsidR="00AD0FDA" w:rsidRPr="008474C2" w:rsidRDefault="00AD0FDA" w:rsidP="00AD0F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восприятие художественной литературы и фольклора,</w:t>
      </w:r>
    </w:p>
    <w:p w14:paraId="4E1F21CC" w14:textId="77777777" w:rsidR="00AD0FDA" w:rsidRPr="008474C2" w:rsidRDefault="00AD0FDA" w:rsidP="00AD0F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самообслуживание и элементарный бытовой труд (в помещении и на улице),</w:t>
      </w:r>
    </w:p>
    <w:p w14:paraId="1B606415" w14:textId="77777777" w:rsidR="00AD0FDA" w:rsidRPr="008474C2" w:rsidRDefault="00AD0FDA" w:rsidP="00AD0F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из разного материала, включая конструкторы, модули, бумагу, природный и иной материал,</w:t>
      </w:r>
    </w:p>
    <w:p w14:paraId="5BEC2C5B" w14:textId="77777777" w:rsidR="00AD0FDA" w:rsidRPr="008474C2" w:rsidRDefault="00AD0FDA" w:rsidP="00AD0F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(рисование, лепка, аппликация), музыкальная (восприятие</w:t>
      </w:r>
    </w:p>
    <w:p w14:paraId="0E6E77C7" w14:textId="77777777" w:rsidR="00AD0FDA" w:rsidRPr="008474C2" w:rsidRDefault="00AD0FDA" w:rsidP="00AD0F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3EF5C32B" w14:textId="77777777" w:rsidR="00AD0FDA" w:rsidRPr="008474C2" w:rsidRDefault="00AD0FDA" w:rsidP="00AD0FD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(овладение основными движениями) формы активности ребенка.</w:t>
      </w:r>
    </w:p>
    <w:p w14:paraId="754D1319" w14:textId="77777777" w:rsidR="0063763F" w:rsidRPr="008474C2" w:rsidRDefault="0063763F" w:rsidP="0063763F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28E2950D" w14:textId="77777777" w:rsidR="0063763F" w:rsidRPr="008474C2" w:rsidRDefault="0063763F" w:rsidP="0063763F">
      <w:pPr>
        <w:spacing w:after="120" w:line="240" w:lineRule="auto"/>
        <w:ind w:left="720"/>
        <w:contextualSpacing/>
        <w:jc w:val="both"/>
        <w:rPr>
          <w:rStyle w:val="FontStyle223"/>
          <w:rFonts w:ascii="Times New Roman" w:hAnsi="Times New Roman" w:cs="Times New Roman"/>
          <w:sz w:val="28"/>
          <w:szCs w:val="28"/>
        </w:rPr>
      </w:pPr>
      <w:r w:rsidRPr="008474C2">
        <w:rPr>
          <w:rStyle w:val="FontStyle223"/>
          <w:rFonts w:ascii="Times New Roman" w:hAnsi="Times New Roman" w:cs="Times New Roman"/>
          <w:sz w:val="28"/>
          <w:szCs w:val="28"/>
        </w:rPr>
        <w:t xml:space="preserve"> Психолого – педагогическая характеристика детей. </w:t>
      </w:r>
    </w:p>
    <w:p w14:paraId="177CEE04" w14:textId="77777777" w:rsidR="0063763F" w:rsidRPr="008474C2" w:rsidRDefault="0063763F" w:rsidP="0063763F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Списочный  состав  группы</w:t>
      </w:r>
      <w:r w:rsidR="0051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="00E94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C3BE36" w14:textId="77777777" w:rsidR="0063763F" w:rsidRPr="008474C2" w:rsidRDefault="0063763F" w:rsidP="0063763F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Мальчиков </w:t>
      </w:r>
      <w:r w:rsidR="005103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2664DE48" w14:textId="77777777" w:rsidR="0063763F" w:rsidRPr="008474C2" w:rsidRDefault="0063763F" w:rsidP="0063763F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Девочек </w:t>
      </w:r>
      <w:r w:rsidR="0051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74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14:paraId="06B040A2" w14:textId="77777777" w:rsidR="0063763F" w:rsidRPr="008474C2" w:rsidRDefault="0063763F" w:rsidP="0063763F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Социальный  статус  семей  выглядит  следующим  образом</w:t>
      </w:r>
      <w:r w:rsidRPr="0084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AC3D7A" w14:textId="77777777" w:rsidR="0063763F" w:rsidRPr="008474C2" w:rsidRDefault="00510316" w:rsidP="0063763F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Полная  семья  -</w:t>
      </w:r>
    </w:p>
    <w:p w14:paraId="14BF34C2" w14:textId="77777777" w:rsidR="0063763F" w:rsidRPr="008474C2" w:rsidRDefault="00510316" w:rsidP="0063763F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Многодетная  семья  - </w:t>
      </w:r>
    </w:p>
    <w:p w14:paraId="0657BC3D" w14:textId="77777777" w:rsidR="0063763F" w:rsidRPr="008474C2" w:rsidRDefault="00510316" w:rsidP="0063763F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Неполная  семья  - </w:t>
      </w:r>
    </w:p>
    <w:p w14:paraId="6EDD27C1" w14:textId="77777777" w:rsidR="0063763F" w:rsidRPr="008474C2" w:rsidRDefault="00510316" w:rsidP="0063763F">
      <w:pPr>
        <w:numPr>
          <w:ilvl w:val="0"/>
          <w:numId w:val="23"/>
        </w:numPr>
        <w:spacing w:after="120" w:line="240" w:lineRule="auto"/>
        <w:contextualSpacing/>
        <w:jc w:val="both"/>
        <w:rPr>
          <w:rStyle w:val="FontStyle223"/>
          <w:rFonts w:ascii="Times New Roman" w:eastAsia="Times New Roman" w:hAnsi="Times New Roman" w:cs="Times New Roman"/>
          <w:b w:val="0"/>
          <w:bCs w:val="0"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Неблагополучная  - </w:t>
      </w:r>
    </w:p>
    <w:p w14:paraId="354B0EC6" w14:textId="77777777" w:rsidR="0063763F" w:rsidRPr="008474C2" w:rsidRDefault="0063763F" w:rsidP="0063763F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1B829EEB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третьего года жизни</w:t>
      </w:r>
    </w:p>
    <w:p w14:paraId="7D1760CE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году жизни ребёнок становится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 связанно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 Речь.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совместные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3-го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 Игра. Игра носит процессуальный характер, главное в ней действия. Они совершаются с игровыми 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предметами, приближёнными к реальности. В середине 3-го года жизни появляются действия с предметами-заместителями.  Изобразительная деятельность. Появление собственно изобразительной деятельности обусловлено тем, что ребёнок уже способен сформулировать намерение изобразить как-либо предмет. Типичным является изображение человека в виде «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головонога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окружности и отходящих от неё линий.  Зрительное и слуховое ориентирование. К 3-му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двух-трёх предметов по форме, величине и цвету; различать мелодии; петь.   Слуховое восприятие. Совершенствуется слуховое восприятие, прежде всего фонематический слух. К 3-м годам дети воспринимают все звуки родного языка, но произносят их с большими искажениями.  Мышление. Основной формой мышления становится наглядно-действенная. Ее особенность заключается в том, что возникающие в жизни ребёнка проблемные ситуации решаются путем реального действия с предметами. 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действия и т.п.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 начинает складываться и произвольность поведения. Она обусловлена развитием орудийных действий и речи. У детей появляется чувство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лет, ребенок осознает себя как отдельного человека, отличного от взрослого, у него формируется образ Я. Кризис часто сопровождается рядом отрицательных проявлений: негативизмом, нарушением общения со взрослым, упрямством и др. кризис может продолжаться от нескольких месяцев до двух лет. Для кризиса 3 лет характерны следующие особенности в поведении:</w:t>
      </w:r>
    </w:p>
    <w:p w14:paraId="04E9AAF6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Негативизм – ребенок негативно реагирует не на само действие, 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</w:p>
    <w:p w14:paraId="1350570B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Упрямство 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Допустим, ребенка зову</w:t>
      </w:r>
      <w:r w:rsidR="00DC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домой и он отказывается уходить с улицы. Заявив, что он будет кататься на велосипеде, он действительно будет кружить по двору, чем бы 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ни соблазняли (игрушкой, десертом, гостями), хотя и с совершенно унылым видом.</w:t>
      </w:r>
    </w:p>
    <w:p w14:paraId="0C27F2E7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переходный период может появиться строптивость.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другие. «Да ну!» - самая распространенная реакция в таких случаях</w:t>
      </w:r>
    </w:p>
    <w:p w14:paraId="739E3A58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Яркое проявление тенденции к самостоятельности: 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с взрослыми.</w:t>
      </w:r>
    </w:p>
    <w:p w14:paraId="1831252D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 холодный период года</w:t>
      </w:r>
    </w:p>
    <w:tbl>
      <w:tblPr>
        <w:tblW w:w="1033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4429"/>
      </w:tblGrid>
      <w:tr w:rsidR="00AD0FDA" w:rsidRPr="008474C2" w14:paraId="68BCA7FD" w14:textId="77777777" w:rsidTr="00BB5B01">
        <w:trPr>
          <w:trHeight w:val="540"/>
        </w:trPr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6BF5B5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Режимный   момент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DE9BC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AD0FDA" w:rsidRPr="008474C2" w14:paraId="6EE3C2C4" w14:textId="77777777" w:rsidTr="00BB5B01">
        <w:trPr>
          <w:trHeight w:val="780"/>
        </w:trPr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8574D2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Прием, осмотр, игры, совместная самостоятельная деятельность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F62F3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 – 8.00</w:t>
            </w:r>
          </w:p>
        </w:tc>
      </w:tr>
      <w:tr w:rsidR="00AD0FDA" w:rsidRPr="008474C2" w14:paraId="4D16880C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3C5C6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B71E6A" w14:textId="77777777" w:rsidR="00AD0FDA" w:rsidRPr="008474C2" w:rsidRDefault="002D4C09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– 8.10</w:t>
            </w:r>
          </w:p>
        </w:tc>
      </w:tr>
      <w:tr w:rsidR="00AD0FDA" w:rsidRPr="008474C2" w14:paraId="7C2CF850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6E0F65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18A21" w14:textId="77777777" w:rsidR="00AD0FDA" w:rsidRPr="008474C2" w:rsidRDefault="002D4C09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 – 8.40</w:t>
            </w:r>
          </w:p>
        </w:tc>
      </w:tr>
      <w:tr w:rsidR="00AD0FDA" w:rsidRPr="008474C2" w14:paraId="20591CDF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F1D94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игры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5EB52B" w14:textId="77777777" w:rsidR="00AD0FDA" w:rsidRPr="008474C2" w:rsidRDefault="002D4C09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</w:t>
            </w:r>
            <w:r w:rsidR="00AD0FDA"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9.00</w:t>
            </w:r>
          </w:p>
        </w:tc>
      </w:tr>
      <w:tr w:rsidR="00AD0FDA" w:rsidRPr="008474C2" w14:paraId="29314650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56038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образовательная деятельность </w:t>
            </w: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(образовательные ситуации на игровой основе)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90993" w14:textId="77777777" w:rsidR="00AD0FDA" w:rsidRPr="008474C2" w:rsidRDefault="002D4C09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9.35</w:t>
            </w:r>
          </w:p>
        </w:tc>
      </w:tr>
      <w:tr w:rsidR="00AD0FDA" w:rsidRPr="008474C2" w14:paraId="5F0DC06F" w14:textId="77777777" w:rsidTr="002D4C09">
        <w:trPr>
          <w:trHeight w:val="807"/>
        </w:trPr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6332D8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14:paraId="12A262C3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38198" w14:textId="77777777" w:rsidR="00BB1FBA" w:rsidRPr="008474C2" w:rsidRDefault="002D4C09" w:rsidP="002D4C0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 подгруппа 9:00-9:15</w:t>
            </w:r>
          </w:p>
          <w:p w14:paraId="537F8B3F" w14:textId="77777777" w:rsidR="00AD0FDA" w:rsidRPr="008474C2" w:rsidRDefault="00BB1FBA" w:rsidP="00BB1FBA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8474C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 ПОДГРУППА 9:20-9-35.</w:t>
            </w:r>
          </w:p>
        </w:tc>
      </w:tr>
      <w:tr w:rsidR="00AD0FDA" w:rsidRPr="008474C2" w14:paraId="5A62A317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C4648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 прогулке, прогулка, возвращение с прогулки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40F778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 – 11.40</w:t>
            </w:r>
          </w:p>
        </w:tc>
      </w:tr>
      <w:tr w:rsidR="00AD0FDA" w:rsidRPr="008474C2" w14:paraId="0FA7C843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1783CC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27E5CD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 – 12.00</w:t>
            </w:r>
          </w:p>
        </w:tc>
      </w:tr>
      <w:tr w:rsidR="00AD0FDA" w:rsidRPr="008474C2" w14:paraId="49A7398C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A5D33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964379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12.30</w:t>
            </w:r>
          </w:p>
        </w:tc>
      </w:tr>
      <w:tr w:rsidR="00AD0FDA" w:rsidRPr="008474C2" w14:paraId="75CFA540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7795E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D7C5E4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 – 15.00</w:t>
            </w:r>
          </w:p>
        </w:tc>
      </w:tr>
      <w:tr w:rsidR="00AD0FDA" w:rsidRPr="008474C2" w14:paraId="26211CD6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0377E5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подъем,</w:t>
            </w:r>
          </w:p>
          <w:p w14:paraId="321B588B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закаливающие процедуры.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20A9DB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– 15.30</w:t>
            </w:r>
          </w:p>
        </w:tc>
      </w:tr>
      <w:tr w:rsidR="00AD0FDA" w:rsidRPr="008474C2" w14:paraId="59303F40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C1542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864CF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– 15.45</w:t>
            </w:r>
          </w:p>
        </w:tc>
      </w:tr>
      <w:tr w:rsidR="00AD0FDA" w:rsidRPr="008474C2" w14:paraId="5ED31BD8" w14:textId="77777777" w:rsidTr="00BB5B01">
        <w:trPr>
          <w:trHeight w:val="680"/>
        </w:trPr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7633A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со взрослыми, самостоятельная деятельность детей, игры, труд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A66DE7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 – 17.00</w:t>
            </w:r>
          </w:p>
        </w:tc>
      </w:tr>
      <w:tr w:rsidR="00AD0FDA" w:rsidRPr="008474C2" w14:paraId="53AEE74A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02115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 к ужину, ужин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6206E2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– 17.20</w:t>
            </w:r>
          </w:p>
        </w:tc>
      </w:tr>
      <w:tr w:rsidR="00AD0FDA" w:rsidRPr="008474C2" w14:paraId="293CA509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EBDDE4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AC7621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17.20 – 18.30</w:t>
            </w:r>
          </w:p>
        </w:tc>
      </w:tr>
      <w:tr w:rsidR="00AD0FDA" w:rsidRPr="008474C2" w14:paraId="1FB21FC4" w14:textId="77777777" w:rsidTr="00BB5B01"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9403F8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68EF53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 18.30   до 19.00</w:t>
            </w:r>
          </w:p>
        </w:tc>
      </w:tr>
    </w:tbl>
    <w:p w14:paraId="0F79692A" w14:textId="77777777" w:rsidR="00C8620D" w:rsidRPr="008474C2" w:rsidRDefault="00C8620D" w:rsidP="00AD0FD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C42442" w14:textId="77777777" w:rsidR="00C8620D" w:rsidRPr="008474C2" w:rsidRDefault="00C8620D" w:rsidP="00AD0FD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AFD410" w14:textId="77777777" w:rsidR="003F4C16" w:rsidRPr="008474C2" w:rsidRDefault="003F4C16" w:rsidP="00E0682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674CB9" w14:textId="77777777" w:rsidR="003F4C16" w:rsidRPr="008474C2" w:rsidRDefault="003F4C16" w:rsidP="00AD0FD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F6FFB1" w14:textId="77777777" w:rsidR="003F4C16" w:rsidRPr="008474C2" w:rsidRDefault="003F4C16" w:rsidP="00AD0FD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3DBC02C4" w14:textId="77777777" w:rsidR="00AD0FDA" w:rsidRPr="008474C2" w:rsidRDefault="00AD0FDA" w:rsidP="00AD0FD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дня на теплый период года</w:t>
      </w:r>
    </w:p>
    <w:p w14:paraId="70C2EE65" w14:textId="77777777" w:rsidR="00AD0FDA" w:rsidRPr="008474C2" w:rsidRDefault="00AD0FDA" w:rsidP="00AD0FD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первая младшая группа</w:t>
      </w:r>
    </w:p>
    <w:p w14:paraId="014086B1" w14:textId="77777777" w:rsidR="00C8620D" w:rsidRPr="008474C2" w:rsidRDefault="00C8620D" w:rsidP="00AD0FD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7BDA4B" w14:textId="77777777" w:rsidR="00C8620D" w:rsidRPr="008474C2" w:rsidRDefault="00C8620D" w:rsidP="00AD0FD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72263E" w14:textId="77777777" w:rsidR="00C8620D" w:rsidRPr="008474C2" w:rsidRDefault="00C8620D" w:rsidP="00AD0FD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0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7"/>
        <w:gridCol w:w="2905"/>
      </w:tblGrid>
      <w:tr w:rsidR="00AD0FDA" w:rsidRPr="008474C2" w14:paraId="6D4018E5" w14:textId="77777777" w:rsidTr="00BB5B01">
        <w:trPr>
          <w:trHeight w:val="64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20A4D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2122C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AD0FDA" w:rsidRPr="008474C2" w14:paraId="67C24D22" w14:textId="77777777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7ED25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детей, осмотр, игры, утренняя гимнастика на участке детского сада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218A44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7.00-8.00</w:t>
            </w:r>
          </w:p>
        </w:tc>
      </w:tr>
      <w:tr w:rsidR="00AD0FDA" w:rsidRPr="008474C2" w14:paraId="418ECE4D" w14:textId="77777777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60A10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8CD330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8.00-8.30</w:t>
            </w:r>
          </w:p>
        </w:tc>
      </w:tr>
      <w:tr w:rsidR="00AD0FDA" w:rsidRPr="008474C2" w14:paraId="1D86C4B7" w14:textId="77777777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8D2F2D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57849A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</w:tc>
      </w:tr>
      <w:tr w:rsidR="00AD0FDA" w:rsidRPr="008474C2" w14:paraId="4F361DDA" w14:textId="77777777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355FDE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- физкультура, музыка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BBB1D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9.00-9.10</w:t>
            </w:r>
          </w:p>
        </w:tc>
      </w:tr>
      <w:tr w:rsidR="00AD0FDA" w:rsidRPr="008474C2" w14:paraId="136C28F3" w14:textId="77777777" w:rsidTr="00BB5B01">
        <w:trPr>
          <w:trHeight w:val="122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24179F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 и выход на прогулку, 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AB3064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9.10-11.10</w:t>
            </w:r>
          </w:p>
        </w:tc>
      </w:tr>
      <w:tr w:rsidR="00AD0FDA" w:rsidRPr="008474C2" w14:paraId="214B035D" w14:textId="77777777" w:rsidTr="00BB5B01">
        <w:trPr>
          <w:trHeight w:val="68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BA3BB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игры, водные процедуры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751247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11.10-11.30</w:t>
            </w:r>
          </w:p>
        </w:tc>
      </w:tr>
      <w:tr w:rsidR="00AD0FDA" w:rsidRPr="008474C2" w14:paraId="41231635" w14:textId="77777777" w:rsidTr="00BB5B01">
        <w:trPr>
          <w:trHeight w:val="54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CCCAE5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90914E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11.30-12.00</w:t>
            </w:r>
          </w:p>
        </w:tc>
      </w:tr>
      <w:tr w:rsidR="00AD0FDA" w:rsidRPr="008474C2" w14:paraId="09E59E57" w14:textId="77777777" w:rsidTr="00BB5B01">
        <w:trPr>
          <w:trHeight w:val="56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17C3EB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C41850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12.00-15.00</w:t>
            </w:r>
          </w:p>
        </w:tc>
      </w:tr>
      <w:tr w:rsidR="00AD0FDA" w:rsidRPr="008474C2" w14:paraId="116171C7" w14:textId="77777777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F82B06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Бодрящая гимнастика, воздушные и водные процедуры, игры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976097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15.00-15.10</w:t>
            </w:r>
          </w:p>
        </w:tc>
      </w:tr>
      <w:tr w:rsidR="00AD0FDA" w:rsidRPr="008474C2" w14:paraId="3ABBF96C" w14:textId="77777777" w:rsidTr="00BB5B01">
        <w:trPr>
          <w:trHeight w:val="60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68894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C272D4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15.20-15.40</w:t>
            </w:r>
          </w:p>
        </w:tc>
      </w:tr>
      <w:tr w:rsidR="00AD0FDA" w:rsidRPr="008474C2" w14:paraId="4BDCF61B" w14:textId="77777777" w:rsidTr="00BB5B01">
        <w:trPr>
          <w:trHeight w:val="84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5C65DF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выход на прогулку.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BCFA58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15.40-15.50</w:t>
            </w:r>
          </w:p>
        </w:tc>
      </w:tr>
      <w:tr w:rsidR="00AD0FDA" w:rsidRPr="008474C2" w14:paraId="1F0309BF" w14:textId="77777777" w:rsidTr="00BB5B01">
        <w:trPr>
          <w:trHeight w:val="84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DA58A0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досуги, чтение художественной литературы, рисование, самостоятельная деятельность (на участке)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86E4C4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15.50-16.45</w:t>
            </w:r>
          </w:p>
        </w:tc>
      </w:tr>
      <w:tr w:rsidR="00AD0FDA" w:rsidRPr="008474C2" w14:paraId="06604BE6" w14:textId="77777777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99B65C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F5B652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16.45-17.00</w:t>
            </w:r>
          </w:p>
        </w:tc>
      </w:tr>
      <w:tr w:rsidR="00AD0FDA" w:rsidRPr="008474C2" w14:paraId="10DE3787" w14:textId="77777777" w:rsidTr="00BB5B01"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C5D71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99C4F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17.00-17.30</w:t>
            </w:r>
          </w:p>
        </w:tc>
      </w:tr>
      <w:tr w:rsidR="00AD0FDA" w:rsidRPr="008474C2" w14:paraId="01A3DCFC" w14:textId="77777777" w:rsidTr="00BB5B01">
        <w:trPr>
          <w:trHeight w:val="540"/>
        </w:trPr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4EBB1" w14:textId="77777777" w:rsidR="00AD0FDA" w:rsidRPr="008474C2" w:rsidRDefault="00AD0FDA" w:rsidP="00AD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  <w:p w14:paraId="2FD2C13D" w14:textId="77777777" w:rsidR="00C8620D" w:rsidRPr="008474C2" w:rsidRDefault="00C8620D" w:rsidP="00AD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4C1621" w14:textId="77777777" w:rsidR="00C8620D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F9C914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17.30-19.00</w:t>
            </w:r>
          </w:p>
        </w:tc>
      </w:tr>
    </w:tbl>
    <w:p w14:paraId="0661656D" w14:textId="77777777"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использования здоровье</w:t>
      </w:r>
      <w:r w:rsidR="00C247C1"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сберегающих  технологий</w:t>
      </w:r>
    </w:p>
    <w:p w14:paraId="617CAAB6" w14:textId="77777777" w:rsidR="00C8620D" w:rsidRPr="008474C2" w:rsidRDefault="00C8620D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0067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835"/>
        <w:gridCol w:w="5025"/>
      </w:tblGrid>
      <w:tr w:rsidR="00AD0FDA" w:rsidRPr="008474C2" w14:paraId="5A8F8784" w14:textId="77777777" w:rsidTr="00BB5B01">
        <w:trPr>
          <w:trHeight w:val="50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AE0296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A5EF62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  <w:p w14:paraId="64DD79F6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режиме дня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9CB9C5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AD0FDA" w:rsidRPr="008474C2" w14:paraId="61319C23" w14:textId="77777777" w:rsidTr="00BB5B01">
        <w:trPr>
          <w:trHeight w:val="4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4EC1B2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69B557" w14:textId="77777777" w:rsidR="00AD0FDA" w:rsidRPr="008474C2" w:rsidRDefault="00AD0FDA" w:rsidP="00AD0FDA">
            <w:pPr>
              <w:spacing w:after="0" w:line="240" w:lineRule="auto"/>
              <w:ind w:right="19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занятий, 2-5 мин., по мере утомляемости детей.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5E7EC1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Используется для всех детей в качестве профилактики утомления. Включает в себя элементы гимнастики для глаз, дыхательной гимнастики и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другие.</w:t>
            </w:r>
          </w:p>
        </w:tc>
      </w:tr>
      <w:tr w:rsidR="00AD0FDA" w:rsidRPr="008474C2" w14:paraId="594C749A" w14:textId="77777777" w:rsidTr="00BB5B01">
        <w:trPr>
          <w:trHeight w:val="11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3FC561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Релаксация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83EBD5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возрастных групп.   Проводится в любом подходящем помещении в  зависимости от состояния детей и целей,  интенсивность определяет педагог.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FB432B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Используется спокойная классическая музыка (Чайковский, Рахманинов), звуки природы (шум моря, дождя, пение птиц и другое).</w:t>
            </w:r>
          </w:p>
        </w:tc>
      </w:tr>
      <w:tr w:rsidR="00AD0FDA" w:rsidRPr="008474C2" w14:paraId="1E7F8D36" w14:textId="77777777" w:rsidTr="00BB5B01">
        <w:trPr>
          <w:trHeight w:val="34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2229AF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A6146F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с младшего возраста индивидуально либо с подгруппой.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ADBD1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Проводится в любой удобный отрезок времени. Рекомендуется всем детям, особенно с речевыми проблемами.</w:t>
            </w:r>
          </w:p>
        </w:tc>
      </w:tr>
      <w:tr w:rsidR="00AD0FDA" w:rsidRPr="008474C2" w14:paraId="6679A28B" w14:textId="77777777" w:rsidTr="00BB5B01">
        <w:trPr>
          <w:trHeight w:val="11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591182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0172BE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младшего возраста, ежедневно по 3-5 мин. в любое свободное время; в зависимости от интенсивности зрительной нагрузки.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9BC24C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Используется различный  наглядный материал, показ педагога.</w:t>
            </w:r>
          </w:p>
        </w:tc>
      </w:tr>
      <w:tr w:rsidR="00AD0FDA" w:rsidRPr="008474C2" w14:paraId="7917A0A2" w14:textId="77777777" w:rsidTr="00BB5B01">
        <w:trPr>
          <w:trHeight w:val="11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5D8C87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дыхательная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E515AD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 различных формах физкультурно-оздоровительной работы.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7D4046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Проводится в хорошо проветренном помещении. Педагог напоминает детям инструкции об обязательной гигиене полости носа перед  дыхательной гимнастикой.</w:t>
            </w:r>
          </w:p>
        </w:tc>
      </w:tr>
      <w:tr w:rsidR="00AD0FDA" w:rsidRPr="008474C2" w14:paraId="2863240C" w14:textId="77777777" w:rsidTr="00BB5B01">
        <w:trPr>
          <w:trHeight w:val="56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7A5393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Взбадривающая гимнастика после сна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E4F775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после дневного сна,            5-10 мин.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F6212B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Применяют: упражнения  в кроватках, обширное умывание; ходьбу по  дорожкам; легкий бег из спальни в группу с разницей температуры в помещениях.</w:t>
            </w:r>
          </w:p>
        </w:tc>
      </w:tr>
      <w:tr w:rsidR="00AD0FDA" w:rsidRPr="008474C2" w14:paraId="4FF3F392" w14:textId="77777777" w:rsidTr="00BB5B01">
        <w:trPr>
          <w:trHeight w:val="11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AA763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ортопедическая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A488A9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1B9370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Проводится с детьми, страдающими  плоскостопием и в качестве профилактики болезней опорного свода стопы.</w:t>
            </w:r>
          </w:p>
        </w:tc>
      </w:tr>
      <w:tr w:rsidR="00AD0FDA" w:rsidRPr="008474C2" w14:paraId="1CAEE7CD" w14:textId="77777777" w:rsidTr="00BB5B01">
        <w:trPr>
          <w:trHeight w:val="112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D4179B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9A80E8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5017D3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Детям дают элементарные знания о пользе процедуры и о том, как не нанести вред своему организму.</w:t>
            </w:r>
          </w:p>
        </w:tc>
      </w:tr>
    </w:tbl>
    <w:p w14:paraId="7CFF578B" w14:textId="77777777"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график</w:t>
      </w:r>
    </w:p>
    <w:p w14:paraId="6ACE78EA" w14:textId="77777777"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Сетка непосредственной образовательной деятельности</w:t>
      </w:r>
    </w:p>
    <w:p w14:paraId="0E0187F2" w14:textId="77777777" w:rsidR="00AD0FDA" w:rsidRPr="008474C2" w:rsidRDefault="00510316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DC6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DC6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AD0FDA"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1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8136"/>
      </w:tblGrid>
      <w:tr w:rsidR="00AD0FDA" w:rsidRPr="008474C2" w14:paraId="1DD509AB" w14:textId="77777777" w:rsidTr="00077D77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C907C8" w14:textId="77777777" w:rsidR="00AD0FDA" w:rsidRPr="008474C2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3C7EB1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младшая группа</w:t>
            </w:r>
          </w:p>
        </w:tc>
      </w:tr>
      <w:tr w:rsidR="00AD0FDA" w:rsidRPr="008474C2" w14:paraId="2B880D41" w14:textId="77777777" w:rsidTr="00077D77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E0B5E6" w14:textId="77777777" w:rsidR="00AD0FDA" w:rsidRPr="008474C2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AEE4B1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2-3 года</w:t>
            </w:r>
          </w:p>
        </w:tc>
      </w:tr>
      <w:tr w:rsidR="00AD0FDA" w:rsidRPr="008474C2" w14:paraId="7DECBB94" w14:textId="77777777" w:rsidTr="00077D77">
        <w:trPr>
          <w:trHeight w:val="1320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713DDF" w14:textId="77777777" w:rsidR="00AD0FDA" w:rsidRPr="008474C2" w:rsidRDefault="00AD0FDA" w:rsidP="00AD0FDA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8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5F63E3" w14:textId="77777777"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1.Природный,</w:t>
            </w:r>
            <w:r w:rsidR="00DC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мир.</w:t>
            </w:r>
          </w:p>
          <w:p w14:paraId="1287C712" w14:textId="77777777" w:rsidR="00AD0FDA" w:rsidRPr="008474C2" w:rsidRDefault="00510316" w:rsidP="00DC6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DC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AD0FDA" w:rsidRPr="008474C2" w14:paraId="1D6EDD37" w14:textId="77777777" w:rsidTr="00077D77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E505E3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1FCFAC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FDA" w:rsidRPr="008474C2" w14:paraId="05A4472C" w14:textId="77777777" w:rsidTr="00077D77">
        <w:trPr>
          <w:trHeight w:val="1660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2957C1" w14:textId="77777777" w:rsidR="00AD0FDA" w:rsidRPr="008474C2" w:rsidRDefault="00AD0FDA" w:rsidP="00AD0FDA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18599B" w14:textId="77777777"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Математика.</w:t>
            </w:r>
          </w:p>
          <w:p w14:paraId="43328EFD" w14:textId="77777777" w:rsidR="00AD0FDA" w:rsidRPr="008474C2" w:rsidRDefault="00510316" w:rsidP="00DC6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DC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D0FDA" w:rsidRPr="008474C2" w14:paraId="1FD34A11" w14:textId="77777777" w:rsidTr="00077D77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4B0C80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2B2FBC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FDA" w:rsidRPr="008474C2" w14:paraId="70EE4539" w14:textId="77777777" w:rsidTr="00077D77">
        <w:trPr>
          <w:trHeight w:val="700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CD30F1" w14:textId="77777777" w:rsidR="00AD0FDA" w:rsidRPr="008474C2" w:rsidRDefault="00AD0FDA" w:rsidP="00AD0FDA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B3AF5" w14:textId="77777777"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1.Развитие речи.</w:t>
            </w:r>
          </w:p>
          <w:p w14:paraId="2671A5B1" w14:textId="77777777" w:rsidR="00AD0FDA" w:rsidRPr="008474C2" w:rsidRDefault="00AD0FDA" w:rsidP="00DC6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DC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AD0FDA" w:rsidRPr="008474C2" w14:paraId="3E820102" w14:textId="77777777" w:rsidTr="00077D77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2984F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FA119A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FDA" w:rsidRPr="008474C2" w14:paraId="2ED1A4DD" w14:textId="77777777" w:rsidTr="00077D77">
        <w:trPr>
          <w:trHeight w:val="1700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6D8F2F" w14:textId="77777777" w:rsidR="00AD0FDA" w:rsidRPr="008474C2" w:rsidRDefault="00AD0FDA" w:rsidP="00AD0FDA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1AAF4E" w14:textId="77777777"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1Сенсорное развитие.</w:t>
            </w:r>
          </w:p>
          <w:p w14:paraId="44C403C6" w14:textId="77777777"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Физическое культура.</w:t>
            </w:r>
          </w:p>
        </w:tc>
      </w:tr>
      <w:tr w:rsidR="00AD0FDA" w:rsidRPr="008474C2" w14:paraId="59500958" w14:textId="77777777" w:rsidTr="00077D77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AE7546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D5C0BE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FDA" w:rsidRPr="008474C2" w14:paraId="7AA58800" w14:textId="77777777" w:rsidTr="00077D77">
        <w:trPr>
          <w:trHeight w:val="960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36A61" w14:textId="77777777" w:rsidR="00AD0FDA" w:rsidRPr="008474C2" w:rsidRDefault="00AD0FDA" w:rsidP="00AD0FDA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4FD48" w14:textId="77777777" w:rsidR="00AD0FDA" w:rsidRPr="008474C2" w:rsidRDefault="00C8620D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1.Лепка.Конструирование.</w:t>
            </w:r>
          </w:p>
          <w:p w14:paraId="68C57850" w14:textId="77777777" w:rsidR="00AD0FDA" w:rsidRPr="008474C2" w:rsidRDefault="006F6950" w:rsidP="00DC6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DC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</w:tr>
      <w:tr w:rsidR="00AD0FDA" w:rsidRPr="008474C2" w14:paraId="0751B1EA" w14:textId="77777777" w:rsidTr="00077D77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5F5A44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16BCB1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FDA" w:rsidRPr="008474C2" w14:paraId="6B251B80" w14:textId="77777777" w:rsidTr="00077D77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308CA" w14:textId="77777777" w:rsidR="00AD0FDA" w:rsidRPr="008474C2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1522B9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НОД</w:t>
            </w:r>
          </w:p>
          <w:p w14:paraId="58E1D7EA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8-10 мин.</w:t>
            </w:r>
          </w:p>
        </w:tc>
      </w:tr>
    </w:tbl>
    <w:p w14:paraId="099CE222" w14:textId="77777777" w:rsidR="00C247C1" w:rsidRPr="008474C2" w:rsidRDefault="00C247C1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9BE3BA" w14:textId="77777777" w:rsidR="00C247C1" w:rsidRPr="008474C2" w:rsidRDefault="00C247C1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7C4B50" w14:textId="77777777" w:rsidR="00C247C1" w:rsidRPr="008474C2" w:rsidRDefault="00C247C1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61EF63" w14:textId="77777777" w:rsidR="00C247C1" w:rsidRPr="008474C2" w:rsidRDefault="00C247C1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299311" w14:textId="77777777" w:rsidR="00C247C1" w:rsidRPr="008474C2" w:rsidRDefault="00C247C1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FBAE72" w14:textId="77777777"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Сетка совместной образовательной деятельности и культурных практик в режимных моментах</w:t>
      </w:r>
    </w:p>
    <w:tbl>
      <w:tblPr>
        <w:tblW w:w="1086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1"/>
        <w:gridCol w:w="5103"/>
      </w:tblGrid>
      <w:tr w:rsidR="00AD0FDA" w:rsidRPr="008474C2" w14:paraId="34EF89F3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018E4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7B59F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AD0FDA" w:rsidRPr="008474C2" w14:paraId="01FF0E9F" w14:textId="77777777" w:rsidTr="00BB5B01">
        <w:trPr>
          <w:trHeight w:val="320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8C0C69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C50FE1" w14:textId="77777777" w:rsidR="00AD0FDA" w:rsidRPr="008474C2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D0FDA" w:rsidRPr="008474C2" w14:paraId="79F06E8D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E0A22F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Ситуации общения воспитателя с детьми и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накопления положительного социально-эмоционального опыта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AB64D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</w:tr>
      <w:tr w:rsidR="00AD0FDA" w:rsidRPr="008474C2" w14:paraId="0C20A06D" w14:textId="77777777" w:rsidTr="00BB5B01">
        <w:trPr>
          <w:trHeight w:val="640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E1B79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00BB5C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14:paraId="405C07D1" w14:textId="77777777" w:rsidTr="00BB5B01">
        <w:trPr>
          <w:trHeight w:val="400"/>
        </w:trPr>
        <w:tc>
          <w:tcPr>
            <w:tcW w:w="10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B72D91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D0FDA" w:rsidRPr="008474C2" w14:paraId="62F5F659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4A53C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3AD23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14:paraId="7CCFF059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F89DFC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D1845F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14:paraId="1613E8DF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47D3E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студия (театрализованные игры)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5978D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AD0FDA" w:rsidRPr="008474C2" w14:paraId="0B5C6098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9752D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здоровья и подвижных игр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101BB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AD0FDA" w:rsidRPr="008474C2" w14:paraId="1B7F4E5D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54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0"/>
              <w:gridCol w:w="580"/>
            </w:tblGrid>
            <w:tr w:rsidR="00AD0FDA" w:rsidRPr="008474C2" w14:paraId="146B4649" w14:textId="77777777">
              <w:trPr>
                <w:trHeight w:val="100"/>
              </w:trPr>
              <w:tc>
                <w:tcPr>
                  <w:tcW w:w="2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1F24BDB" w14:textId="77777777" w:rsidR="00AD0FDA" w:rsidRPr="008474C2" w:rsidRDefault="00AD0FDA" w:rsidP="00AD0FDA">
                  <w:pPr>
                    <w:spacing w:after="0" w:line="10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74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2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775509F0" w14:textId="77777777" w:rsidR="00AD0FDA" w:rsidRPr="008474C2" w:rsidRDefault="00AD0FDA" w:rsidP="00AD0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2740900" w14:textId="77777777" w:rsidR="00AD0FDA" w:rsidRPr="008474C2" w:rsidRDefault="00AD0FDA" w:rsidP="00AD0FD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8A44D3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14:paraId="2CDC7862" w14:textId="77777777" w:rsidTr="00BB5B01">
        <w:tc>
          <w:tcPr>
            <w:tcW w:w="10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DF4FD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Познавательная и исследовательская деятельность</w:t>
            </w:r>
          </w:p>
        </w:tc>
      </w:tr>
      <w:tr w:rsidR="00AD0FDA" w:rsidRPr="008474C2" w14:paraId="353D3942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325CA" w14:textId="77777777" w:rsidR="00AD0FDA" w:rsidRPr="008474C2" w:rsidRDefault="00AD0FDA" w:rsidP="00AD0FD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D763A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AD0FDA" w:rsidRPr="008474C2" w14:paraId="298F34C4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54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1"/>
              <w:gridCol w:w="289"/>
            </w:tblGrid>
            <w:tr w:rsidR="00AD0FDA" w:rsidRPr="008474C2" w14:paraId="0CCA0F32" w14:textId="77777777">
              <w:trPr>
                <w:trHeight w:val="240"/>
              </w:trPr>
              <w:tc>
                <w:tcPr>
                  <w:tcW w:w="4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08CA5692" w14:textId="77777777" w:rsidR="00AD0FDA" w:rsidRPr="008474C2" w:rsidRDefault="00AD0FDA" w:rsidP="00AD0FD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74C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Наблюдения за природой (на прогулке)</w:t>
                  </w:r>
                </w:p>
              </w:tc>
              <w:tc>
                <w:tcPr>
                  <w:tcW w:w="2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5567DE5A" w14:textId="77777777" w:rsidR="00AD0FDA" w:rsidRPr="008474C2" w:rsidRDefault="00AD0FDA" w:rsidP="00AD0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EB5A53D" w14:textId="77777777" w:rsidR="00AD0FDA" w:rsidRPr="008474C2" w:rsidRDefault="00AD0FDA" w:rsidP="00AD0FD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0F837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14:paraId="63646F8A" w14:textId="77777777" w:rsidTr="00BB5B01">
        <w:trPr>
          <w:trHeight w:val="680"/>
        </w:trPr>
        <w:tc>
          <w:tcPr>
            <w:tcW w:w="10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8146C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AD0FDA" w:rsidRPr="008474C2" w14:paraId="69691C22" w14:textId="77777777" w:rsidTr="00BB5B01">
        <w:trPr>
          <w:trHeight w:val="440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17E829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Музыкально-театральная гостиная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23D5D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AD0FDA" w:rsidRPr="008474C2" w14:paraId="6E12F2F3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92E3B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F33CC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AD0FDA" w:rsidRPr="008474C2" w14:paraId="2177FD19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F3455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литературных произведений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879BFC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14:paraId="02B57B3A" w14:textId="77777777" w:rsidTr="00BB5B01">
        <w:trPr>
          <w:trHeight w:val="300"/>
        </w:trPr>
        <w:tc>
          <w:tcPr>
            <w:tcW w:w="10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566CD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Самообслуживание и элементарный бытовой труд</w:t>
            </w:r>
          </w:p>
        </w:tc>
      </w:tr>
      <w:tr w:rsidR="00AD0FDA" w:rsidRPr="008474C2" w14:paraId="4A58DFC9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450EC1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Самообслуживание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53BBCF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D0FDA" w:rsidRPr="008474C2" w14:paraId="658E33E5" w14:textId="77777777" w:rsidTr="00BB5B01"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E0CCB" w14:textId="77777777" w:rsidR="00AD0FDA" w:rsidRPr="008474C2" w:rsidRDefault="00AD0FDA" w:rsidP="00AD0FD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8D9B5E" w14:textId="77777777" w:rsidR="00AD0FDA" w:rsidRPr="008474C2" w:rsidRDefault="00AD0FDA" w:rsidP="00AD0FD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14:paraId="1B69D4BA" w14:textId="77777777" w:rsidR="00AD0FDA" w:rsidRPr="008474C2" w:rsidRDefault="00AD0FDA" w:rsidP="00AD0FDA">
      <w:pPr>
        <w:shd w:val="clear" w:color="auto" w:fill="FFFFFF"/>
        <w:spacing w:after="0" w:line="240" w:lineRule="auto"/>
        <w:ind w:right="5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14:paraId="461292B3" w14:textId="77777777"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tbl>
      <w:tblPr>
        <w:tblW w:w="10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3969"/>
        <w:gridCol w:w="3118"/>
      </w:tblGrid>
      <w:tr w:rsidR="00AD0FDA" w:rsidRPr="008474C2" w14:paraId="5756A818" w14:textId="77777777" w:rsidTr="00BB5B01">
        <w:trPr>
          <w:trHeight w:val="86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2C088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F103A4" w14:textId="77777777" w:rsidR="00AD0FDA" w:rsidRPr="008474C2" w:rsidRDefault="00AD0FDA" w:rsidP="00AD0FDA">
            <w:pPr>
              <w:spacing w:after="0" w:line="240" w:lineRule="auto"/>
              <w:ind w:left="784" w:hanging="78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56314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Достижения ребенка</w:t>
            </w:r>
          </w:p>
        </w:tc>
      </w:tr>
      <w:tr w:rsidR="00AD0FDA" w:rsidRPr="008474C2" w14:paraId="58041FF7" w14:textId="77777777" w:rsidTr="00BB5B01">
        <w:trPr>
          <w:trHeight w:val="24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B728B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Создавать условия для благоприятной адаптации ребенка к дошкольной образовательной организации: помогать переживать расставание с родителями, привыкать к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новым условиям жизни.</w:t>
            </w:r>
          </w:p>
          <w:p w14:paraId="44E5FF75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Поощрять вступление в непродолжительный контакт со сверстниками, интерес к сверстнику, стремление показать свою игрушку.</w:t>
            </w:r>
          </w:p>
          <w:p w14:paraId="468617DA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элементарные представления: о себе, своем имени, внешнем виде; своей половой принадлежности (мальчик, девочка) по внешним признакам (одежда, прическа); о близких людях; о ближайшем предметном окружении (игрушках, предметах быта, личных вещах).</w:t>
            </w:r>
          </w:p>
          <w:p w14:paraId="214DD2B3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первичный опыт социальной жизни (о том, что можно делать, а чего делать нельзя; учить здороваться, отвечать на приветствие взрослого, благодарить; поддерживать проявления первых самостоятельных желаний («Хочу», «Не хочу»); развивать желание выполнять просьбу воспитателя, поощряя детские инициативы). Развивать интерес к правилам безопасного поведения.</w:t>
            </w:r>
          </w:p>
          <w:p w14:paraId="4198E1F6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представления о правилах безопасного пользования предметами.</w:t>
            </w:r>
          </w:p>
          <w:p w14:paraId="21217868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осторожное и осмотрительное отношение к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потенциально опасным для человека ситуациям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4DFB0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благоприятной адаптации к дошкольному учреждению воспитатель обеспечивает эмоциональный комфорт детей в группе. Побуждая ребенка к действиям с предметами и игрушками,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поддерживает потребность в доброжелательном внимании, заботе, положительной оценке взрослых. Использует разнообразные телесные контакты (прикосновения), жесты, мимику. Проявление ребенком разнообразных эмоциональных состояний</w:t>
            </w: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C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Называние своего имени, имен членов своей семьи, а также проявление эмоциональной реакции на состояние близких (пожалеть, посочувствовать). Участие ребенка в совместной с воспитателем и другими детьми деятельности.</w:t>
            </w:r>
          </w:p>
          <w:p w14:paraId="67D6155D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инициативы ребенка в общении со взрослыми и сверстниками.</w:t>
            </w:r>
          </w:p>
          <w:p w14:paraId="1AFE73FE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важно в ходе взаимодействия выделять положительные черты. Говорить о чувствах, возникающих в подобных ситуациях. Маленький ребенок очень чувствителен к оценке взрослого. Хорошо различает положительную и отрицательную оценки своих действий. Похвала вызывает радость,</w:t>
            </w:r>
            <w:r w:rsidR="00DC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стимулирует активность малыша, улучшает его отношение к взрослому, усиливает доверие к нему. Порицание, с одной стороны, огорчает ребенка, иногда даже ведет к прекращению деятельности, с другой – усиливает поиск оценки, что способствует уточнению способов действий с предметами.</w:t>
            </w:r>
          </w:p>
          <w:p w14:paraId="2EB49DA2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Проявление у ребенка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интереса к себе, желание участвовать в совместной деятельности, игре, развлечении. С этой целью дети включаются в игровые ситуации, вспоминая любимые сказки, стихотворения и др.</w:t>
            </w:r>
          </w:p>
          <w:p w14:paraId="621018D4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Содержательное общение с детьми обеспечивает доверительные отношения с воспитателем, и у детей возникает желание подражать ему.</w:t>
            </w:r>
            <w:r w:rsidR="00DC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первоначальные представления о том, что предметы делаются людьми (на примере создания воспитателем разнообразных предметов для детских игр из разных материалов разными инструментами). Освоение представлений об элементарных правилах безопасного обращения с игрушками и предметами в игре, за столом, во время одевания, в общении с детьми.</w:t>
            </w:r>
          </w:p>
          <w:p w14:paraId="1E957A13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природе: не подходить к бездомным животным, не пугать их, не мять цветы, без разрешения старших не есть ягоды, </w:t>
            </w:r>
            <w:proofErr w:type="gramStart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</w:t>
            </w:r>
            <w:proofErr w:type="gramEnd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разрешения воспитателя и родителей не покидать участок детского сада.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78E472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 демонстрирует ярко выраженную потребность в общении;</w:t>
            </w:r>
          </w:p>
          <w:p w14:paraId="23E0D670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умеет действовать с предметами в соответствии с их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социальным назначением;</w:t>
            </w:r>
          </w:p>
          <w:p w14:paraId="038F452F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активно подражает сверстникам и взрослым;</w:t>
            </w:r>
          </w:p>
          <w:p w14:paraId="2A5DBBEC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стремится к самостоятельности, проявляя активность и инициативность;</w:t>
            </w:r>
          </w:p>
          <w:p w14:paraId="68FF07C7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не принимает на себя роль, но может копировать известные действия, движения, слова взрослых;</w:t>
            </w:r>
          </w:p>
          <w:p w14:paraId="1ADA3C3B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демонстрирует элементарный навык самообслуживания;</w:t>
            </w:r>
          </w:p>
          <w:p w14:paraId="41455C3B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обращается к взрослому с просьбой о помощи;</w:t>
            </w:r>
          </w:p>
          <w:p w14:paraId="1CF01123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активно включается в парные игры со взрослыми</w:t>
            </w:r>
            <w:r w:rsidR="00DC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 из которых сделаны предметы и вещи.</w:t>
            </w:r>
          </w:p>
          <w:p w14:paraId="40CE2D0D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примеру воспитателя бережно относится к результатам труда взрослых, подражает трудовым</w:t>
            </w:r>
            <w:r w:rsidR="00DC6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действиям.</w:t>
            </w:r>
          </w:p>
          <w:p w14:paraId="40A3348C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Проявляет самостоятельность в самообслуживании,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 умывается, ест, одевается при помощи взрослого</w:t>
            </w:r>
          </w:p>
          <w:p w14:paraId="5023BD1E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проявляет интерес к правилам безопасного поведения; с интересом слушает стихи и потешки о правилах поведения в окружающей среде и пр.</w:t>
            </w:r>
          </w:p>
          <w:p w14:paraId="061B1513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Осваивает безопасные способы обращения со знакомыми предметами</w:t>
            </w:r>
          </w:p>
        </w:tc>
      </w:tr>
    </w:tbl>
    <w:p w14:paraId="314B2B10" w14:textId="77777777"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tbl>
      <w:tblPr>
        <w:tblW w:w="10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3685"/>
        <w:gridCol w:w="3402"/>
      </w:tblGrid>
      <w:tr w:rsidR="00AD0FDA" w:rsidRPr="008474C2" w14:paraId="43FA6B8D" w14:textId="77777777" w:rsidTr="00BB5B01">
        <w:trPr>
          <w:trHeight w:val="52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BFC09B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4CD232" w14:textId="77777777" w:rsidR="00AD0FDA" w:rsidRPr="008474C2" w:rsidRDefault="00AD0FDA" w:rsidP="00AD0FDA">
            <w:pPr>
              <w:spacing w:after="0" w:line="240" w:lineRule="auto"/>
              <w:ind w:left="784" w:hanging="78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28CAD6" w14:textId="77777777" w:rsidR="00AD0FDA" w:rsidRPr="008474C2" w:rsidRDefault="00AD0FDA" w:rsidP="00AD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Достижения ребенка</w:t>
            </w:r>
          </w:p>
        </w:tc>
      </w:tr>
      <w:tr w:rsidR="00AD0FDA" w:rsidRPr="008474C2" w14:paraId="19D5CC00" w14:textId="77777777" w:rsidTr="00BB5B01">
        <w:trPr>
          <w:trHeight w:val="520"/>
        </w:trPr>
        <w:tc>
          <w:tcPr>
            <w:tcW w:w="10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FCEB24" w14:textId="77777777" w:rsidR="00AD0FDA" w:rsidRPr="008474C2" w:rsidRDefault="00AD0FDA" w:rsidP="00AD0FDA">
            <w:pPr>
              <w:spacing w:after="0" w:line="240" w:lineRule="auto"/>
              <w:ind w:left="426" w:hanging="426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Развитие сенсорной культуры</w:t>
            </w:r>
          </w:p>
        </w:tc>
      </w:tr>
      <w:tr w:rsidR="00AD0FDA" w:rsidRPr="008474C2" w14:paraId="54316F60" w14:textId="77777777" w:rsidTr="00BB5B01">
        <w:trPr>
          <w:trHeight w:val="52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FE2A8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Поддерживать интерес и активные действия детей с предметами, геометрическими телами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фигурами, песком, водой и снегом.</w:t>
            </w:r>
          </w:p>
          <w:p w14:paraId="28A72BE3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</w:t>
            </w:r>
          </w:p>
          <w:p w14:paraId="304B69AD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</w:t>
            </w:r>
          </w:p>
          <w:p w14:paraId="5821CCE4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положительные переживания детей в процессе общения с природой: радость, удивление, любопытство при восприятии природных объектов.</w:t>
            </w:r>
          </w:p>
          <w:p w14:paraId="23BE25C4" w14:textId="77777777" w:rsidR="00AD0FDA" w:rsidRPr="008474C2" w:rsidRDefault="00AD0FDA" w:rsidP="00AD0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BB8900" w14:textId="77777777"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2-3 лет осваивают простейшие действия, основанные на перестановке предметов,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- различия. Ребенок подбирает пары, группирует по заданному предметно образцу (по цвету, форме, размеру).</w:t>
            </w:r>
          </w:p>
          <w:p w14:paraId="458392B3" w14:textId="77777777"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осваивают простейшие умения в различении </w:t>
            </w:r>
            <w:proofErr w:type="spellStart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предэталонов</w:t>
            </w:r>
            <w:proofErr w:type="spellEnd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(это, как мячик; как платочек). Начинают пользоваться эталонами форм (шар, куб, круг).</w:t>
            </w:r>
          </w:p>
          <w:p w14:paraId="639FC4BA" w14:textId="77777777"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среди двух-трех большие и маленькие предметы, длинные и короткие, высокие и низкие при условии резких различий.</w:t>
            </w:r>
          </w:p>
          <w:p w14:paraId="034AFC66" w14:textId="77777777"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интереса к количественной стороне множеств предметов. Различение и показ, где один предмет, где много, находят и называют один,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C18CF3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Ребенок с интересом и удовольствием действует со взрослым и самостоятельно с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предметами, дидактическими игрушками и материалами;</w:t>
            </w:r>
          </w:p>
          <w:p w14:paraId="12493374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успешно выделяет и учитывает цвет, форму, величину, фактуру и другие признаки предметов и явлений при выполнении ряда практических действий;</w:t>
            </w:r>
          </w:p>
          <w:p w14:paraId="1D47A636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группирует в соответствии с образцом предметы по цвету, форме, величине и другим свойствам при выборе из четырёх разновидностей;</w:t>
            </w:r>
          </w:p>
          <w:p w14:paraId="60C01A84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активно использует «</w:t>
            </w:r>
            <w:proofErr w:type="spellStart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опредмеченные</w:t>
            </w:r>
            <w:proofErr w:type="spellEnd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слова-названия для обозначения формы;</w:t>
            </w:r>
          </w:p>
          <w:p w14:paraId="44C61CEF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начинает пользоваться общепринятыми словами-названиями цвета, часто еще в отрыве от конкретного предмета (синим он может называть и жёлтый, и зелёный предмет);</w:t>
            </w:r>
          </w:p>
          <w:p w14:paraId="7F50D4A3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проявляет активность и интересуется животными ближайшего природного окружения, замечает цветущие растения, явления природы;</w:t>
            </w:r>
          </w:p>
          <w:p w14:paraId="5AFA6CEC" w14:textId="77777777" w:rsidR="00AD0FDA" w:rsidRPr="008474C2" w:rsidRDefault="00AD0FDA" w:rsidP="00AD0F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показу воспитателя обследует объекты природы, использует разнообразные обследования.</w:t>
            </w:r>
          </w:p>
        </w:tc>
      </w:tr>
      <w:tr w:rsidR="00AD0FDA" w:rsidRPr="008474C2" w14:paraId="6D41A86A" w14:textId="77777777" w:rsidTr="00BB5B01">
        <w:trPr>
          <w:trHeight w:val="520"/>
        </w:trPr>
        <w:tc>
          <w:tcPr>
            <w:tcW w:w="10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AA752" w14:textId="77777777" w:rsidR="00AD0FDA" w:rsidRPr="008474C2" w:rsidRDefault="00AD0FDA" w:rsidP="00AD0FDA">
            <w:pPr>
              <w:spacing w:after="0" w:line="240" w:lineRule="auto"/>
              <w:ind w:left="426" w:hanging="426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Ребенок открывает мир природы</w:t>
            </w:r>
          </w:p>
        </w:tc>
      </w:tr>
      <w:tr w:rsidR="00AD0FDA" w:rsidRPr="008474C2" w14:paraId="030DD66A" w14:textId="77777777" w:rsidTr="00BB5B01">
        <w:trPr>
          <w:trHeight w:val="52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6CA1F" w14:textId="77777777" w:rsidR="00AD0FDA" w:rsidRPr="008474C2" w:rsidRDefault="00AD0FDA" w:rsidP="00AD0FDA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накоплению ребёнком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ярких впечатлений о природе; представления детей о растениях, животных, человеке, а также об объектах неживой природы, встречающихся в ближайшем окружении; учить обращать внимание, рассматривать, обследовать</w:t>
            </w:r>
          </w:p>
          <w:p w14:paraId="52E4B20C" w14:textId="77777777" w:rsidR="00AD0FDA" w:rsidRPr="008474C2" w:rsidRDefault="00AD0FDA" w:rsidP="00AD0FDA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эмоциональную отзывчивость и разнообразие переживаний детей в процессе общения с природой: доброжелательность, любование красотой природы любопытство при встрече с объектами, сочувствие, удивление.</w:t>
            </w:r>
          </w:p>
          <w:p w14:paraId="2A8F4556" w14:textId="77777777" w:rsidR="00AD0FDA" w:rsidRPr="008474C2" w:rsidRDefault="00AD0FDA" w:rsidP="00AD0FDA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детей в элементарную исследовательскую деятельность по изучению качеств и свойств объектов неживой природы.</w:t>
            </w:r>
          </w:p>
          <w:p w14:paraId="5563B8F3" w14:textId="77777777" w:rsidR="00AD0FDA" w:rsidRPr="008474C2" w:rsidRDefault="00AD0FDA" w:rsidP="00AD0FDA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малышей к посильной деятельности по уходу за растениями уголка природы.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BB31C5" w14:textId="77777777"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Освоение представлений об объектах и явлениях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неживой природы (солнце, небо, дождь и т.д.), о диких и домашних животных, особенностях их образа жизни. Элементарное понимание, что животные живые.                          </w:t>
            </w:r>
          </w:p>
          <w:p w14:paraId="41713732" w14:textId="77777777"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      </w:r>
          </w:p>
          <w:p w14:paraId="2F5F50E8" w14:textId="77777777"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об элементарных потребностях растений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      </w:r>
          </w:p>
          <w:p w14:paraId="76AFA2A7" w14:textId="77777777"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т.д.).</w:t>
            </w:r>
          </w:p>
          <w:p w14:paraId="4AFFE0B8" w14:textId="77777777" w:rsidR="00AD0FDA" w:rsidRPr="008474C2" w:rsidRDefault="00AD0FDA" w:rsidP="00AD0FDA">
            <w:p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простейших способов экспериментирования с водой, песком.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CDD04" w14:textId="77777777"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Интересуется животными ближайшего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природного окружения, замечает цветущие растения, явления природы, эмоционально реагирует.</w:t>
            </w:r>
          </w:p>
          <w:p w14:paraId="6697CB0D" w14:textId="77777777"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Любопытен, многократно задаёт вопросы «Что такое?», «Кто такой?»,</w:t>
            </w:r>
          </w:p>
          <w:p w14:paraId="6855A170" w14:textId="77777777"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делает?».</w:t>
            </w:r>
          </w:p>
          <w:p w14:paraId="381F3F39" w14:textId="77777777"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реагирует на красивое и некрасивое.</w:t>
            </w:r>
          </w:p>
          <w:p w14:paraId="21C93903" w14:textId="77777777"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Различает и называет некоторых животных разных групп, деревья, кустарники, травы.</w:t>
            </w:r>
          </w:p>
          <w:p w14:paraId="3F9CF09F" w14:textId="77777777"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основное строение, некоторые особенности органов тела, замечает признаки живого, сезонного изменения. </w:t>
            </w:r>
            <w:r w:rsidRPr="008474C2">
              <w:rPr>
                <w:rFonts w:ascii="Symbol" w:eastAsia="Times New Roman" w:hAnsi="Symbol" w:cs="Calibri"/>
                <w:color w:val="000000"/>
                <w:sz w:val="28"/>
                <w:szCs w:val="28"/>
                <w:lang w:eastAsia="ru-RU"/>
              </w:rPr>
              <w:t>−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Включается в деятельность взрослого по уходу за растениями и животными.</w:t>
            </w:r>
          </w:p>
          <w:p w14:paraId="02C7D703" w14:textId="77777777"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Испытывает эмоциональное удовлетворение, если смог что – то выполнить сам.</w:t>
            </w:r>
          </w:p>
          <w:p w14:paraId="479039FF" w14:textId="77777777" w:rsidR="00AD0FDA" w:rsidRPr="008474C2" w:rsidRDefault="00AD0FDA" w:rsidP="00AD0FDA">
            <w:pPr>
              <w:spacing w:after="0" w:line="240" w:lineRule="auto"/>
              <w:ind w:left="316" w:hanging="31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сопереживает, если кому – то больно, проявляет нежность и заботу по отношению к животным</w:t>
            </w:r>
          </w:p>
        </w:tc>
      </w:tr>
      <w:tr w:rsidR="00AD0FDA" w:rsidRPr="00AD0FDA" w14:paraId="573B653D" w14:textId="77777777" w:rsidTr="00BB5B01">
        <w:trPr>
          <w:trHeight w:val="80"/>
        </w:trPr>
        <w:tc>
          <w:tcPr>
            <w:tcW w:w="33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E764C4" w14:textId="77777777" w:rsidR="00AD0FDA" w:rsidRPr="00AD0FDA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119F40" w14:textId="77777777" w:rsidR="00AD0FDA" w:rsidRPr="00AD0FDA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17483F" w14:textId="77777777" w:rsidR="00AD0FDA" w:rsidRPr="00AD0FDA" w:rsidRDefault="00AD0FDA" w:rsidP="00AD0F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</w:tbl>
    <w:p w14:paraId="1CA7B286" w14:textId="77777777" w:rsidR="008474C2" w:rsidRPr="008474C2" w:rsidRDefault="00AD0FDA" w:rsidP="008474C2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детей только приходят в детский сад, и родители знакомятся с </w:t>
      </w:r>
      <w:r w:rsidR="008474C2"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tbl>
      <w:tblPr>
        <w:tblW w:w="104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3544"/>
        <w:gridCol w:w="3834"/>
      </w:tblGrid>
      <w:tr w:rsidR="008474C2" w:rsidRPr="008474C2" w14:paraId="142AB81E" w14:textId="77777777" w:rsidTr="00E94A53">
        <w:trPr>
          <w:trHeight w:val="520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87E97" w14:textId="77777777"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Задачи образовательной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D64BB" w14:textId="77777777" w:rsidR="008474C2" w:rsidRPr="008474C2" w:rsidRDefault="008474C2" w:rsidP="00E94A53">
            <w:pPr>
              <w:spacing w:after="0" w:line="240" w:lineRule="auto"/>
              <w:ind w:left="784" w:hanging="78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2E6021" w14:textId="77777777"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Достижения ребенка</w:t>
            </w:r>
          </w:p>
        </w:tc>
      </w:tr>
      <w:tr w:rsidR="008474C2" w:rsidRPr="008474C2" w14:paraId="76A473FC" w14:textId="77777777" w:rsidTr="00E94A53">
        <w:trPr>
          <w:trHeight w:val="520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E6207A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Воспитывать у детей интерес к общению со взрослыми и сверстниками;</w:t>
            </w:r>
          </w:p>
          <w:p w14:paraId="2878D066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</w:t>
            </w:r>
          </w:p>
          <w:p w14:paraId="3DDF97FF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Развивать желание детей активно включаться </w:t>
            </w:r>
            <w:proofErr w:type="spellStart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вречевого</w:t>
            </w:r>
            <w:proofErr w:type="spellEnd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взаимодействие, направленное на развитие умения понимать обращенную речь с опорой и без опоры на наглядность.</w:t>
            </w:r>
          </w:p>
          <w:p w14:paraId="45D6DB4B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794ED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Связная речь.</w:t>
            </w:r>
          </w:p>
          <w:p w14:paraId="5E092947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обращенной речи, сначала с опорой на наглядность, а постепенно и без нее. Реагирование на обращение, используя доступные речевые средства, ответы на вопросы воспитателя используя фразовую речь или форму простого предложения. Отнесение к себе речи взрослого, обращенной к группе детей, понимать ее содержания.</w:t>
            </w:r>
          </w:p>
          <w:p w14:paraId="20817930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</w:t>
            </w:r>
          </w:p>
          <w:p w14:paraId="2212EB99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словарь входят:</w:t>
            </w:r>
          </w:p>
          <w:p w14:paraId="4AE51929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предметов и действий с предметами, некоторых особенностей предметов;</w:t>
            </w:r>
          </w:p>
          <w:p w14:paraId="520305CC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некоторых трудовых действий и собственных действий;</w:t>
            </w:r>
          </w:p>
          <w:p w14:paraId="59023D06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имена близких людей, имена детей группы;</w:t>
            </w:r>
          </w:p>
          <w:p w14:paraId="45EBE7D2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обозначения личностных качеств, особенностей внешности окружающих ребенка взрослых и сверстников.</w:t>
            </w:r>
          </w:p>
          <w:p w14:paraId="06293890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Грамматическая правильность речи.</w:t>
            </w:r>
          </w:p>
          <w:p w14:paraId="766B948C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большинства основных грамматических категорий: окончаний слов; уменьшительно-ласкательных суффиксов; явление словотворчества. Проявление способности выражать свои мысли посредством трех-четырехсловных предложений. Самостоятельная речь детей.</w:t>
            </w:r>
          </w:p>
          <w:p w14:paraId="182EAD75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Звуковая культура речи. 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звуковой культуры речи включает в себя три основных раздела:</w:t>
            </w:r>
          </w:p>
          <w:p w14:paraId="51C118E0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звукопроизношении 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детей характерна общая </w:t>
            </w:r>
            <w:proofErr w:type="spellStart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смягченность</w:t>
            </w:r>
            <w:proofErr w:type="spellEnd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</w:t>
            </w: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</w:t>
            </w:r>
          </w:p>
          <w:p w14:paraId="77E42C21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слова. Преодоление</w:t>
            </w:r>
            <w:r w:rsidR="006D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 пропуска слогов в словах по образцу взрослого.</w:t>
            </w:r>
          </w:p>
          <w:p w14:paraId="077DD744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Выразительность речи 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сопровождение жестами, мимикой, пантомимикой (движениями). Выражение своего отношения к предмету разговора при помощи разнообразных вербальных средств. Проявление эмоциональной непроизвольной выразительности речи ребенка.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B80720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 активен и инициативен в речевых контактах с воспитателем и детьми;</w:t>
            </w:r>
          </w:p>
          <w:p w14:paraId="0BF60BAE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</w:t>
            </w:r>
          </w:p>
          <w:p w14:paraId="792AB667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использует форму приветствия, прощания, просьбы и благодарности.</w:t>
            </w:r>
          </w:p>
        </w:tc>
      </w:tr>
    </w:tbl>
    <w:p w14:paraId="1E026EBA" w14:textId="77777777" w:rsidR="008474C2" w:rsidRPr="008474C2" w:rsidRDefault="008474C2" w:rsidP="008474C2">
      <w:pPr>
        <w:shd w:val="clear" w:color="auto" w:fill="FFFFFF"/>
        <w:spacing w:after="0" w:line="240" w:lineRule="auto"/>
        <w:ind w:left="720" w:firstLine="69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Образовательная область «Художественно-эстетическое развитие»</w:t>
      </w:r>
    </w:p>
    <w:tbl>
      <w:tblPr>
        <w:tblW w:w="10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828"/>
        <w:gridCol w:w="3761"/>
      </w:tblGrid>
      <w:tr w:rsidR="008474C2" w:rsidRPr="008474C2" w14:paraId="328C81B9" w14:textId="77777777" w:rsidTr="00E94A53">
        <w:trPr>
          <w:trHeight w:val="520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EA9DD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76A62" w14:textId="77777777" w:rsidR="008474C2" w:rsidRPr="008474C2" w:rsidRDefault="008474C2" w:rsidP="00E94A53">
            <w:pPr>
              <w:spacing w:after="0" w:line="240" w:lineRule="auto"/>
              <w:ind w:left="784" w:hanging="78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A92F68" w14:textId="77777777"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Достижения ребенка</w:t>
            </w:r>
          </w:p>
        </w:tc>
      </w:tr>
      <w:tr w:rsidR="008474C2" w:rsidRPr="008474C2" w14:paraId="296ED315" w14:textId="77777777" w:rsidTr="00E94A53">
        <w:trPr>
          <w:trHeight w:val="520"/>
        </w:trPr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5960FC" w14:textId="77777777" w:rsidR="008474C2" w:rsidRPr="008474C2" w:rsidRDefault="008474C2" w:rsidP="00E94A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EA8807" w14:textId="77777777" w:rsidR="008474C2" w:rsidRPr="008474C2" w:rsidRDefault="008474C2" w:rsidP="00E94A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713E47" w14:textId="77777777" w:rsidR="008474C2" w:rsidRPr="008474C2" w:rsidRDefault="008474C2" w:rsidP="00E94A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8474C2" w:rsidRPr="008474C2" w14:paraId="0AC7E76A" w14:textId="77777777" w:rsidTr="00E94A53">
        <w:trPr>
          <w:trHeight w:val="520"/>
        </w:trPr>
        <w:tc>
          <w:tcPr>
            <w:tcW w:w="29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48354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      </w:r>
          </w:p>
          <w:p w14:paraId="114EF7EC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‒ Развивать эмоциональный отклик детей на отдельные эстетические свойства и качества предметов (в процессе рассматривания игрушек, природных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объектов, предметов быта, произведений искусства).</w:t>
            </w:r>
          </w:p>
          <w:p w14:paraId="1D89DA60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      </w:r>
          </w:p>
          <w:p w14:paraId="4C8B4CD9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      </w:r>
          </w:p>
          <w:p w14:paraId="170FEE9C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‒ Развивать умение вслушиваться в музыку, различать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контрастные особенности звучания; побуждать к подпеванию и пению; развивать умение связывать движение с музыкой.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19EFA" w14:textId="77777777"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</w:t>
            </w:r>
          </w:p>
          <w:p w14:paraId="457CC186" w14:textId="77777777"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Восприятие, рассматривание разных образов: животных (лошадки, медведя, собаки, птицы и т.п.), человека (барышни, няньки). Соотнесение изображения с предметами окружающего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мира. Узнавание некоторых </w:t>
            </w:r>
            <w:proofErr w:type="spellStart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простыхэлементов</w:t>
            </w:r>
            <w:proofErr w:type="spellEnd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росписи предметов народных промыслов.</w:t>
            </w:r>
          </w:p>
          <w:p w14:paraId="5E191050" w14:textId="77777777"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      </w:r>
          </w:p>
          <w:p w14:paraId="0293B6B7" w14:textId="77777777"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детьми некоторых изобразительных материалов: различение, называние, выбор по инструкции взрослого.</w:t>
            </w:r>
          </w:p>
          <w:p w14:paraId="77D5424D" w14:textId="77777777"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практических ситуациях освоение некоторых инструментов и действий с ними, правил использования.</w:t>
            </w:r>
          </w:p>
          <w:p w14:paraId="4B5D6A2D" w14:textId="77777777"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совместной с педагогом деятельности познание об элементах строительных конструкторов: название деталей, некоторые свойства, способы</w:t>
            </w:r>
            <w:r w:rsidR="006D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крепления.</w:t>
            </w:r>
          </w:p>
          <w:p w14:paraId="59BF27F9" w14:textId="77777777"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способов создания простых изображения: на основе готовых основ – нарисованных взрослым образов, линий, точек и отпечатков.</w:t>
            </w:r>
          </w:p>
          <w:p w14:paraId="156D5D51" w14:textId="77777777" w:rsidR="008474C2" w:rsidRPr="008474C2" w:rsidRDefault="008474C2" w:rsidP="00E94A53">
            <w:pPr>
              <w:spacing w:after="0" w:line="240" w:lineRule="auto"/>
              <w:ind w:left="36" w:hanging="3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ритмические движения дети воспроизводят по показу воспитателя-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A1A872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</w:t>
            </w:r>
          </w:p>
          <w:p w14:paraId="17C7E3D9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любит заниматься изобразительной деятельностью совместно со взрослым;</w:t>
            </w:r>
          </w:p>
          <w:p w14:paraId="6A7CCBC7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эмоционально воспринимает красоту окружающего мира: яркие контрастные цвета, интересные узоры, нарядные игрушки;</w:t>
            </w:r>
          </w:p>
          <w:p w14:paraId="50A28A3A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‒ узнает в иллюстрациях и в предметах народных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промыслов изображения (люди, животные), различает некоторые предметы народных промыслов;</w:t>
            </w:r>
          </w:p>
          <w:p w14:paraId="069DB35B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знает названия некоторых изобразительных материалов и инструментов, понимает, что карандашами и красками можно рисовать, из глины лепить; самостоятельно оставляет след карандаша (краски) на бумаге, создает поросые изображения (</w:t>
            </w:r>
            <w:proofErr w:type="spellStart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головоноги</w:t>
            </w:r>
            <w:proofErr w:type="spellEnd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формы, линии, штрихи), научается ассоциировать (соотносить) созданные линии, фигуры с образами, «подсказанными» взрослым; называет то что изобразил;</w:t>
            </w:r>
          </w:p>
          <w:p w14:paraId="6AF66D31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 Осваивает простые действия с инструментами, в совместной со взрослым деятельности создает простые изображения</w:t>
            </w:r>
          </w:p>
        </w:tc>
      </w:tr>
    </w:tbl>
    <w:p w14:paraId="320595AA" w14:textId="77777777" w:rsidR="008474C2" w:rsidRPr="008474C2" w:rsidRDefault="008474C2" w:rsidP="008474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tbl>
      <w:tblPr>
        <w:tblW w:w="10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4110"/>
        <w:gridCol w:w="2835"/>
      </w:tblGrid>
      <w:tr w:rsidR="008474C2" w:rsidRPr="008474C2" w14:paraId="10A03247" w14:textId="77777777" w:rsidTr="00E94A53">
        <w:trPr>
          <w:trHeight w:val="52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B7187" w14:textId="77777777"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F088F" w14:textId="77777777" w:rsidR="008474C2" w:rsidRPr="008474C2" w:rsidRDefault="008474C2" w:rsidP="00E94A53">
            <w:pPr>
              <w:spacing w:after="0" w:line="240" w:lineRule="auto"/>
              <w:ind w:left="784" w:hanging="78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8187C" w14:textId="77777777" w:rsidR="008474C2" w:rsidRPr="008474C2" w:rsidRDefault="008474C2" w:rsidP="00E9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Достижения ребенка</w:t>
            </w:r>
          </w:p>
        </w:tc>
      </w:tr>
      <w:tr w:rsidR="008474C2" w:rsidRPr="008474C2" w14:paraId="23EB3A0F" w14:textId="77777777" w:rsidTr="00E94A53">
        <w:trPr>
          <w:trHeight w:val="52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5907A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      </w:r>
          </w:p>
          <w:p w14:paraId="0C748B7D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      </w:r>
          </w:p>
          <w:p w14:paraId="6E17F4ED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все условия для успешной адаптации каждого ребенка к условиям детского сада.</w:t>
            </w:r>
          </w:p>
          <w:p w14:paraId="281C22FB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здоровье детей, реализовывать систему закаливания.</w:t>
            </w:r>
          </w:p>
          <w:p w14:paraId="5A76CCD3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Продолжать формирование умения ходить и бегать, не наталкиваясь друг на друга, с согласованными, свободными движениями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 и ног, действовать сообща, придерживаясь определенного направления передвижения с опорой на зрительные ориентиры.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9CAC19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Узнавание детьми разных способов ходьбы, прыжков, ползания и лазанья, катания, бросания и ловли, построений, исходные положения в общеразвивающих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</w:t>
            </w:r>
          </w:p>
          <w:p w14:paraId="0782EEB6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 году жизни происходит освоение разнообразных физических упражнений, общеразвивающих упражнений, основных движений, подвижных игр и их правил.</w:t>
            </w:r>
          </w:p>
          <w:p w14:paraId="450C755D" w14:textId="77777777" w:rsidR="008474C2" w:rsidRPr="008474C2" w:rsidRDefault="008474C2" w:rsidP="00E9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</w:t>
            </w:r>
            <w:r w:rsidR="006D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      </w:r>
          </w:p>
          <w:p w14:paraId="09FF41F0" w14:textId="77777777" w:rsidR="008474C2" w:rsidRPr="008474C2" w:rsidRDefault="008474C2" w:rsidP="00E94A53">
            <w:pPr>
              <w:numPr>
                <w:ilvl w:val="0"/>
                <w:numId w:val="15"/>
              </w:numPr>
              <w:spacing w:after="0" w:line="240" w:lineRule="auto"/>
              <w:ind w:left="-35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многообразных играх и игровых упражнениях которые направлены на развитие наиболее значимых в этом возрасте скоростно-силовых качества и быстроты (особенно быстроты реакции), а также – на развитие силы, координации движений. Упражнения в беге содействуют развитию общей выносливости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13CCD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</w:t>
            </w:r>
          </w:p>
          <w:p w14:paraId="7ED6492E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 выполнении упражнений демонстрирует достаточную координацию движений, быстро реагирует на сигналы;</w:t>
            </w:r>
          </w:p>
          <w:p w14:paraId="7DC25933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инициативность,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стремится к самостоятельности в двигательной деятельности, избирателен по отношению к некоторым двигательным действиям;</w:t>
            </w:r>
          </w:p>
          <w:p w14:paraId="23E50485" w14:textId="77777777" w:rsidR="008474C2" w:rsidRPr="008474C2" w:rsidRDefault="008474C2" w:rsidP="00E94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переносит освоенные простые новые движения в самостоятельную двигательную деятельность.</w:t>
            </w:r>
          </w:p>
        </w:tc>
      </w:tr>
    </w:tbl>
    <w:p w14:paraId="121F1FD4" w14:textId="77777777" w:rsidR="008474C2" w:rsidRPr="008474C2" w:rsidRDefault="008474C2" w:rsidP="008474C2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14BB57" w14:textId="77777777" w:rsidR="008474C2" w:rsidRPr="008474C2" w:rsidRDefault="008474C2" w:rsidP="008474C2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тематическое планирование (смотреть папку №1)</w:t>
      </w:r>
    </w:p>
    <w:p w14:paraId="6963E2B4" w14:textId="77777777" w:rsidR="008474C2" w:rsidRPr="008474C2" w:rsidRDefault="008474C2" w:rsidP="008474C2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FCF506" w14:textId="77777777" w:rsidR="008474C2" w:rsidRPr="008474C2" w:rsidRDefault="008474C2" w:rsidP="008474C2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04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993"/>
        <w:gridCol w:w="7767"/>
        <w:gridCol w:w="30"/>
        <w:gridCol w:w="222"/>
      </w:tblGrid>
      <w:tr w:rsidR="008474C2" w:rsidRPr="008474C2" w14:paraId="2A158AEB" w14:textId="77777777" w:rsidTr="00933037">
        <w:trPr>
          <w:gridAfter w:val="1"/>
          <w:wAfter w:w="222" w:type="dxa"/>
          <w:trHeight w:val="545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50B4A7" w14:textId="77777777" w:rsidR="008474C2" w:rsidRPr="008474C2" w:rsidRDefault="008474C2" w:rsidP="009330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2F63D3" w14:textId="77777777" w:rsidR="008474C2" w:rsidRPr="008474C2" w:rsidRDefault="008474C2" w:rsidP="009330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младшая группа</w:t>
            </w:r>
          </w:p>
        </w:tc>
      </w:tr>
      <w:tr w:rsidR="008474C2" w:rsidRPr="008474C2" w14:paraId="17B03FD3" w14:textId="77777777" w:rsidTr="00933037">
        <w:trPr>
          <w:gridAfter w:val="1"/>
          <w:wAfter w:w="222" w:type="dxa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7F1731" w14:textId="77777777" w:rsidR="008474C2" w:rsidRPr="008474C2" w:rsidRDefault="008474C2" w:rsidP="00933037">
            <w:pPr>
              <w:spacing w:after="0" w:line="0" w:lineRule="atLeast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A960A9" w14:textId="77777777" w:rsidR="008474C2" w:rsidRPr="008474C2" w:rsidRDefault="008474C2" w:rsidP="009330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EDED2A" w14:textId="77777777" w:rsidR="008474C2" w:rsidRPr="008474C2" w:rsidRDefault="004451D7" w:rsidP="009330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до 30.09.</w:t>
            </w:r>
            <w:r w:rsidR="006D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8474C2" w:rsidRPr="008474C2" w14:paraId="18E2589F" w14:textId="77777777" w:rsidTr="00933037">
        <w:trPr>
          <w:gridAfter w:val="1"/>
          <w:wAfter w:w="222" w:type="dxa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8D3F3E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C01333" w14:textId="77777777" w:rsidR="008474C2" w:rsidRPr="008474C2" w:rsidRDefault="008474C2" w:rsidP="009330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AD7807" w14:textId="77777777" w:rsidR="008474C2" w:rsidRPr="008474C2" w:rsidRDefault="008474C2" w:rsidP="009330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«Осень»</w:t>
            </w:r>
          </w:p>
        </w:tc>
      </w:tr>
      <w:tr w:rsidR="008474C2" w:rsidRPr="008474C2" w14:paraId="32AEE8BC" w14:textId="77777777" w:rsidTr="00933037">
        <w:trPr>
          <w:gridAfter w:val="1"/>
          <w:wAfter w:w="222" w:type="dxa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6E8874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75A8ED" w14:textId="77777777" w:rsidR="008474C2" w:rsidRPr="008474C2" w:rsidRDefault="008474C2" w:rsidP="009330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E5D53" w14:textId="77777777" w:rsidR="008474C2" w:rsidRPr="008474C2" w:rsidRDefault="008474C2" w:rsidP="009330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«Листопад, листопад, листья жёлтые летят…»</w:t>
            </w:r>
          </w:p>
        </w:tc>
      </w:tr>
      <w:tr w:rsidR="008474C2" w:rsidRPr="008474C2" w14:paraId="064F65D3" w14:textId="77777777" w:rsidTr="00933037">
        <w:trPr>
          <w:gridAfter w:val="1"/>
          <w:wAfter w:w="222" w:type="dxa"/>
          <w:trHeight w:val="32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334E2" w14:textId="77777777" w:rsidR="008474C2" w:rsidRPr="008474C2" w:rsidRDefault="008474C2" w:rsidP="0093303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0B1F9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A85846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и дикие животные.</w:t>
            </w:r>
            <w:r w:rsidR="006D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Рыбы.»</w:t>
            </w:r>
          </w:p>
        </w:tc>
      </w:tr>
      <w:tr w:rsidR="008474C2" w:rsidRPr="008474C2" w14:paraId="7E36032B" w14:textId="77777777" w:rsidTr="00933037">
        <w:trPr>
          <w:gridAfter w:val="1"/>
          <w:wAfter w:w="222" w:type="dxa"/>
          <w:trHeight w:val="40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0214D0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53C23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0FCFB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«Осень»</w:t>
            </w:r>
          </w:p>
        </w:tc>
      </w:tr>
      <w:tr w:rsidR="008474C2" w:rsidRPr="008474C2" w14:paraId="66A8BF34" w14:textId="77777777" w:rsidTr="00933037">
        <w:trPr>
          <w:gridAfter w:val="1"/>
          <w:wAfter w:w="222" w:type="dxa"/>
          <w:trHeight w:val="40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248E97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F2E5F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29B33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 и фрукты»</w:t>
            </w:r>
          </w:p>
        </w:tc>
      </w:tr>
      <w:tr w:rsidR="008474C2" w:rsidRPr="008474C2" w14:paraId="20C5C9B4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BC1943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220458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0D781C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«Посуда</w:t>
            </w:r>
          </w:p>
        </w:tc>
      </w:tr>
      <w:tr w:rsidR="008474C2" w:rsidRPr="008474C2" w14:paraId="64002475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7B7DC" w14:textId="77777777" w:rsidR="008474C2" w:rsidRPr="008474C2" w:rsidRDefault="008474C2" w:rsidP="0093303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B558FA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23316F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</w:t>
            </w:r>
          </w:p>
          <w:p w14:paraId="3D2C3528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4C2" w:rsidRPr="008474C2" w14:paraId="66FDA0D0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3900A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39D347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B508B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 и его части.»</w:t>
            </w:r>
          </w:p>
        </w:tc>
      </w:tr>
      <w:tr w:rsidR="008474C2" w:rsidRPr="008474C2" w14:paraId="1F45D587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0F2DDF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F837B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3B363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«Предметы </w:t>
            </w:r>
            <w:proofErr w:type="gramStart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.Свойства</w:t>
            </w:r>
            <w:proofErr w:type="gramEnd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материалов.»</w:t>
            </w:r>
          </w:p>
        </w:tc>
      </w:tr>
      <w:tr w:rsidR="008474C2" w:rsidRPr="008474C2" w14:paraId="5FACD34C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1D67F2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2988D3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7305A8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 и предметы быта.</w:t>
            </w:r>
            <w:r w:rsidR="006D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Мебель. »</w:t>
            </w:r>
          </w:p>
        </w:tc>
      </w:tr>
      <w:tr w:rsidR="008474C2" w:rsidRPr="008474C2" w14:paraId="0657F340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32FF94" w14:textId="77777777" w:rsidR="008474C2" w:rsidRPr="008474C2" w:rsidRDefault="008474C2" w:rsidP="0093303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372A2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18E96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«Зима.»</w:t>
            </w:r>
          </w:p>
        </w:tc>
      </w:tr>
      <w:tr w:rsidR="008474C2" w:rsidRPr="008474C2" w14:paraId="2F46EE14" w14:textId="77777777" w:rsidTr="00933037">
        <w:trPr>
          <w:gridAfter w:val="1"/>
          <w:wAfter w:w="222" w:type="dxa"/>
          <w:trHeight w:val="30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1BA128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028399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F7F64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«Профессии.»</w:t>
            </w:r>
          </w:p>
        </w:tc>
      </w:tr>
      <w:tr w:rsidR="008474C2" w:rsidRPr="008474C2" w14:paraId="2C2787A9" w14:textId="77777777" w:rsidTr="00933037">
        <w:trPr>
          <w:gridAfter w:val="1"/>
          <w:wAfter w:w="222" w:type="dxa"/>
          <w:trHeight w:val="56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284B6F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2B6D1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8C536F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лесу родилась ёлочка…»</w:t>
            </w:r>
          </w:p>
          <w:p w14:paraId="35698531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(зимующие птицы)</w:t>
            </w:r>
          </w:p>
        </w:tc>
      </w:tr>
      <w:tr w:rsidR="00933037" w:rsidRPr="008474C2" w14:paraId="54BE504F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8C3697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6EA51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27E663" w14:textId="77777777" w:rsidR="00933037" w:rsidRPr="00933037" w:rsidRDefault="00933037" w:rsidP="0093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«Игрушки, сказочные герои»</w:t>
            </w:r>
          </w:p>
        </w:tc>
      </w:tr>
      <w:tr w:rsidR="008474C2" w:rsidRPr="008474C2" w14:paraId="30727205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BD991" w14:textId="77777777" w:rsidR="008474C2" w:rsidRPr="008474C2" w:rsidRDefault="008474C2" w:rsidP="00933037">
            <w:pPr>
              <w:spacing w:after="0" w:line="240" w:lineRule="auto"/>
              <w:ind w:right="1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76549C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98C2B4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забавы.»</w:t>
            </w:r>
          </w:p>
        </w:tc>
      </w:tr>
      <w:tr w:rsidR="008474C2" w:rsidRPr="008474C2" w14:paraId="2E152B0B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8D029C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A9D784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BDA94F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и дикие птицы.»</w:t>
            </w:r>
          </w:p>
        </w:tc>
      </w:tr>
      <w:tr w:rsidR="008474C2" w:rsidRPr="008474C2" w14:paraId="0FC6DD58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211BAF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00ED8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B6617E" w14:textId="77777777" w:rsidR="008474C2" w:rsidRPr="008474C2" w:rsidRDefault="00933037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</w:t>
            </w:r>
            <w:r w:rsidR="008474C2"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474C2" w:rsidRPr="008474C2" w14:paraId="2C2FB4DC" w14:textId="77777777" w:rsidTr="00933037">
        <w:trPr>
          <w:gridAfter w:val="1"/>
          <w:wAfter w:w="222" w:type="dxa"/>
          <w:trHeight w:val="63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261FC8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9E18F1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4C2" w:rsidRPr="008474C2" w14:paraId="4531255A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A378F" w14:textId="77777777" w:rsidR="008474C2" w:rsidRPr="008474C2" w:rsidRDefault="008474C2" w:rsidP="0093303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24868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0A75B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 зимние забавы.»</w:t>
            </w:r>
          </w:p>
        </w:tc>
      </w:tr>
      <w:tr w:rsidR="008474C2" w:rsidRPr="008474C2" w14:paraId="02E6D0EE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72B8A1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219E2E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BE0C33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и дикие птицы »</w:t>
            </w:r>
          </w:p>
        </w:tc>
      </w:tr>
      <w:tr w:rsidR="008474C2" w:rsidRPr="008474C2" w14:paraId="6BB0DF3E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E9EA1D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C74876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338CE5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«Разное.»</w:t>
            </w:r>
          </w:p>
        </w:tc>
      </w:tr>
      <w:tr w:rsidR="008474C2" w:rsidRPr="008474C2" w14:paraId="69846798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713440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E6D37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0BB76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«Предметы труда. Свойства материалов.»</w:t>
            </w:r>
          </w:p>
        </w:tc>
      </w:tr>
      <w:tr w:rsidR="008474C2" w:rsidRPr="008474C2" w14:paraId="49AEFC22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87283C" w14:textId="77777777" w:rsidR="008474C2" w:rsidRPr="008474C2" w:rsidRDefault="008474C2" w:rsidP="0093303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F3C7F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609E8A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«Милую мамочку очень люблю я…»</w:t>
            </w:r>
          </w:p>
        </w:tc>
      </w:tr>
      <w:tr w:rsidR="008474C2" w:rsidRPr="008474C2" w14:paraId="2242C6BA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0B82AF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167B7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149FCA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,сказочные</w:t>
            </w:r>
            <w:proofErr w:type="gramEnd"/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герои.»</w:t>
            </w:r>
          </w:p>
        </w:tc>
      </w:tr>
      <w:tr w:rsidR="008474C2" w:rsidRPr="008474C2" w14:paraId="3D04EDA1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CE85D7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F172C1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C3473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«Комнатные растения,</w:t>
            </w:r>
            <w:r w:rsidR="0093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цветы.»</w:t>
            </w:r>
          </w:p>
        </w:tc>
      </w:tr>
      <w:tr w:rsidR="008474C2" w:rsidRPr="008474C2" w14:paraId="200C1B1E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1D08C4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E6016C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D16B3E" w14:textId="77777777" w:rsidR="008474C2" w:rsidRPr="008474C2" w:rsidRDefault="00933037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«Домашние и дикие животные, </w:t>
            </w:r>
            <w:r w:rsidR="008474C2"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птицы.»</w:t>
            </w:r>
          </w:p>
        </w:tc>
      </w:tr>
      <w:tr w:rsidR="008474C2" w:rsidRPr="008474C2" w14:paraId="26C82899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790F77" w14:textId="77777777" w:rsidR="008474C2" w:rsidRPr="008474C2" w:rsidRDefault="008474C2" w:rsidP="0093303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52F93C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3044B2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«Посуда.»</w:t>
            </w:r>
          </w:p>
        </w:tc>
      </w:tr>
      <w:tr w:rsidR="008474C2" w:rsidRPr="008474C2" w14:paraId="51CCE7D3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CA3771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BDDD4A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DF47A9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 и животные леса.»</w:t>
            </w:r>
          </w:p>
        </w:tc>
      </w:tr>
      <w:tr w:rsidR="008474C2" w:rsidRPr="008474C2" w14:paraId="7A72DDF2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E663CB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8F29ED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8585E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 и фрукты.»</w:t>
            </w:r>
          </w:p>
        </w:tc>
      </w:tr>
      <w:tr w:rsidR="008474C2" w:rsidRPr="008474C2" w14:paraId="1169C3CE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B977EA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3A0E2C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3E705F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«Насекомые»</w:t>
            </w:r>
          </w:p>
        </w:tc>
      </w:tr>
      <w:tr w:rsidR="008474C2" w:rsidRPr="008474C2" w14:paraId="6D60D9A0" w14:textId="77777777" w:rsidTr="00933037">
        <w:trPr>
          <w:gridAfter w:val="1"/>
          <w:wAfter w:w="222" w:type="dxa"/>
          <w:trHeight w:val="28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8980C4" w14:textId="77777777" w:rsidR="008474C2" w:rsidRPr="008474C2" w:rsidRDefault="008474C2" w:rsidP="00933037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1DAB42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</w:t>
            </w: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3FC478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«Игрушки и сказочные герои.»</w:t>
            </w:r>
          </w:p>
        </w:tc>
      </w:tr>
      <w:tr w:rsidR="008474C2" w:rsidRPr="008474C2" w14:paraId="3FDFEDE6" w14:textId="77777777" w:rsidTr="00933037">
        <w:trPr>
          <w:gridAfter w:val="1"/>
          <w:wAfter w:w="222" w:type="dxa"/>
          <w:trHeight w:val="743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89CB82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5101C9" w14:textId="77777777" w:rsidR="008474C2" w:rsidRPr="008474C2" w:rsidRDefault="00616CD7" w:rsidP="009330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BE4168" w14:textId="77777777" w:rsidR="008474C2" w:rsidRPr="008474C2" w:rsidRDefault="00616CD7" w:rsidP="00933037">
            <w:pPr>
              <w:tabs>
                <w:tab w:val="left" w:pos="1940"/>
              </w:tabs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ab/>
              <w:t xml:space="preserve">Дом и предметы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быта.</w:t>
            </w:r>
            <w:r w:rsidR="00251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251F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Мебель.)</w:t>
            </w:r>
          </w:p>
        </w:tc>
      </w:tr>
      <w:tr w:rsidR="008474C2" w:rsidRPr="008474C2" w14:paraId="1654B473" w14:textId="77777777" w:rsidTr="00933037">
        <w:trPr>
          <w:trHeight w:val="820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B67676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B418B" w14:textId="77777777" w:rsidR="008474C2" w:rsidRPr="008474C2" w:rsidRDefault="008474C2" w:rsidP="00933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неделя</w:t>
            </w:r>
          </w:p>
        </w:tc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E3F93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47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период.</w:t>
            </w:r>
          </w:p>
          <w:p w14:paraId="1919A839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574091" w14:textId="77777777" w:rsidR="008474C2" w:rsidRPr="008474C2" w:rsidRDefault="008474C2" w:rsidP="0093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A9B54FA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  <w:t>Мониторинг достижения детьми планируемых результатов</w:t>
      </w:r>
    </w:p>
    <w:p w14:paraId="4417D350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младшая группа</w:t>
      </w:r>
    </w:p>
    <w:p w14:paraId="61126B64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Мониторинг детского развития проводится два раза в год (сентябрь, май).  Используется методическое пособие «Мониторинг в детском саду» под редакцией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Т.И.Бабаевой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издательство « Детство-Пресс».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14:paraId="1AAED889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включает в себя два компонента: мониторинг образовательного процесса и мониторинг детского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14:paraId="40B5C740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образовательного процесса</w:t>
      </w:r>
    </w:p>
    <w:p w14:paraId="18A9C708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образовательного процесса (мониторинг освоения образовательной программы)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14:paraId="44453D25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14:paraId="2F4799F8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карт развития позволяет оценить эффективность образовательной программы и организацию образовательного процесса в группе детского сада.</w:t>
      </w:r>
    </w:p>
    <w:p w14:paraId="68EA9DA7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освоения образовательной программы проводится педагогом на основе наблюдения и анализа продуктов детских </w:t>
      </w:r>
      <w:hyperlink r:id="rId9" w:history="1">
        <w:r w:rsidRPr="008474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видов деятельности</w:t>
        </w:r>
      </w:hyperlink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мониторинга заполняется таблица.</w:t>
      </w:r>
    </w:p>
    <w:p w14:paraId="0BAEF25A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детского развития</w:t>
      </w:r>
    </w:p>
    <w:p w14:paraId="519422A3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детского развития (мониторинг развития интегративных качеств) осуществляется педагогами, психологами дошкольного учреждения и медицинскими работниками. Основная задача этого вида мониторинга — выявить индивидуальные особенности развития каждого ребенка и наметить при 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индивидуальный маршрут образовательной работы для максимального раскрытия потенциала детской личности.</w:t>
      </w:r>
    </w:p>
    <w:p w14:paraId="3B01AD0B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14:paraId="4A585311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познавательных способностей включает диагностику перцептивного развития, интеллектуального развития и творческих способностей детей.</w:t>
      </w:r>
    </w:p>
    <w:p w14:paraId="3977855F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внимание уделяется диагностике построения высказывания ребенка и диагностике межличностных отношений внутри группы.</w:t>
      </w:r>
    </w:p>
    <w:p w14:paraId="39447151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 — эмоционального принятия или отвержения ситуации, которая сложилась в дошкольном учреждении, умения действовать, планировать сложные действия, а также распределять роли и договариваться с партнерами по деятельности.</w:t>
      </w:r>
    </w:p>
    <w:p w14:paraId="11BC082C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детского развития осуществляется с использованием метода наблюдения,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14:paraId="759227FE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14:paraId="03153B54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коммуникативное развитие:</w:t>
      </w:r>
    </w:p>
    <w:p w14:paraId="6091C953" w14:textId="77777777"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</w:t>
      </w:r>
    </w:p>
    <w:p w14:paraId="53E55DC1" w14:textId="77777777"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откликается на игру, предложенную взрослым, подражает его действиям, принимает игровую задачу;</w:t>
      </w:r>
    </w:p>
    <w:p w14:paraId="214A9579" w14:textId="77777777"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дружелюбен, доброжелателен к сверстникам, с интересом участвует в общих играх и делах совместно с воспитателем и детьми;</w:t>
      </w:r>
    </w:p>
    <w:p w14:paraId="45550D10" w14:textId="77777777"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</w:t>
      </w:r>
    </w:p>
    <w:p w14:paraId="6AE2EAF0" w14:textId="77777777"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общается с воспитателем и с детьми, вступает в игровое взаимодействие;</w:t>
      </w:r>
    </w:p>
    <w:p w14:paraId="1E5BE802" w14:textId="77777777"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активен в выполнении действий</w:t>
      </w:r>
    </w:p>
    <w:p w14:paraId="46E06114" w14:textId="77777777" w:rsidR="008474C2" w:rsidRPr="008474C2" w:rsidRDefault="008474C2" w:rsidP="008474C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самообслуживания, стремится к оказанию помощи другим детям.</w:t>
      </w:r>
    </w:p>
    <w:p w14:paraId="28F919A1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Познавательное развитие:</w:t>
      </w:r>
    </w:p>
    <w:p w14:paraId="7758F566" w14:textId="77777777"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интересом и удовольствием действует со взрослым и самостоятельно с предметами, дидактическими игрушками и материалами;</w:t>
      </w:r>
    </w:p>
    <w:p w14:paraId="2ACB47F0" w14:textId="77777777"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 выделяет и учитывает цвет, форму, величину, фактуру и другие признаки предметов и явлений при выполнении ряда практических действий;</w:t>
      </w:r>
    </w:p>
    <w:p w14:paraId="53937BA8" w14:textId="77777777"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группирует в соответствии с образцом предметы по цвету, форме, величине и другим свойствам при выборе из четырёх разновидностей;</w:t>
      </w:r>
    </w:p>
    <w:p w14:paraId="5BFBC215" w14:textId="77777777"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 использует «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опредмеченные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слова-названия для обозначения формы;</w:t>
      </w:r>
    </w:p>
    <w:p w14:paraId="6451889A" w14:textId="77777777"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пользоваться общепринятыми словами-названиями цвета, часто еще в отрыве от конкретного предмета (синим он может называть и жёлтый, и зелёный предмет);</w:t>
      </w:r>
    </w:p>
    <w:p w14:paraId="26F26825" w14:textId="77777777"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 и интересуется животными ближайшего природного окружения, замечает цветущие растения, явления природы;</w:t>
      </w:r>
    </w:p>
    <w:p w14:paraId="3C921202" w14:textId="77777777" w:rsidR="008474C2" w:rsidRPr="008474C2" w:rsidRDefault="008474C2" w:rsidP="008474C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показу воспитателя обследует объекты природы, использует разнообразные обследования.</w:t>
      </w:r>
    </w:p>
    <w:p w14:paraId="4AC9A3E7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развитие:</w:t>
      </w:r>
    </w:p>
    <w:p w14:paraId="34A1B234" w14:textId="77777777" w:rsidR="008474C2" w:rsidRPr="008474C2" w:rsidRDefault="008474C2" w:rsidP="008474C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активен и инициативен в речевых контактах с воспитателем и детьми;</w:t>
      </w:r>
    </w:p>
    <w:p w14:paraId="3A3E5433" w14:textId="77777777" w:rsidR="008474C2" w:rsidRPr="008474C2" w:rsidRDefault="008474C2" w:rsidP="008474C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</w:t>
      </w:r>
    </w:p>
    <w:p w14:paraId="0431042B" w14:textId="77777777" w:rsidR="008474C2" w:rsidRPr="008474C2" w:rsidRDefault="008474C2" w:rsidP="008474C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использует форму приветствия, прощания и благодарности</w:t>
      </w:r>
    </w:p>
    <w:p w14:paraId="67799EB7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эстетическое:</w:t>
      </w:r>
    </w:p>
    <w:p w14:paraId="3FCABC0E" w14:textId="77777777" w:rsidR="008474C2" w:rsidRPr="008474C2" w:rsidRDefault="008474C2" w:rsidP="008474C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</w:t>
      </w:r>
    </w:p>
    <w:p w14:paraId="5F9D3C4D" w14:textId="77777777" w:rsidR="008474C2" w:rsidRPr="008474C2" w:rsidRDefault="008474C2" w:rsidP="008474C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любит заниматься изобразительной деятельностью совместно со взрослым;</w:t>
      </w:r>
    </w:p>
    <w:p w14:paraId="2E1F404C" w14:textId="77777777" w:rsidR="008474C2" w:rsidRPr="008474C2" w:rsidRDefault="008474C2" w:rsidP="008474C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воспринимает красоту окружающего мира: яркие контрастные цвета, интересные узоры, нарядные игрушки;</w:t>
      </w:r>
    </w:p>
    <w:p w14:paraId="7FF273C7" w14:textId="77777777" w:rsidR="008474C2" w:rsidRPr="008474C2" w:rsidRDefault="008474C2" w:rsidP="008474C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узнает в иллюстрациях и в предметах народных промыслов изображения (люди, животные), различает некоторые предметы народных промыслов;</w:t>
      </w:r>
    </w:p>
    <w:p w14:paraId="1350A723" w14:textId="77777777" w:rsidR="008474C2" w:rsidRPr="008474C2" w:rsidRDefault="008474C2" w:rsidP="008474C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 названия некоторых изобразительных материалов и инструментов, понимает, что карандашами и красками можно рисовать, из глины лепить.</w:t>
      </w:r>
    </w:p>
    <w:p w14:paraId="18289759" w14:textId="77777777" w:rsidR="008474C2" w:rsidRPr="008474C2" w:rsidRDefault="008474C2" w:rsidP="008474C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оставляет след карандаш</w:t>
      </w:r>
      <w:r w:rsidR="0093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(краски) на бумаге, создает п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="0093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изображения (голов</w:t>
      </w:r>
      <w:r w:rsidR="0093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ноги, формы, линии, штрихи), научается ассоциировать (соотносить) созданные линии, фигуры с образами, «подсказанными» взрослым; называет </w:t>
      </w:r>
      <w:proofErr w:type="gram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изобразил;</w:t>
      </w:r>
    </w:p>
    <w:p w14:paraId="6842FC8F" w14:textId="77777777" w:rsidR="008474C2" w:rsidRPr="008474C2" w:rsidRDefault="008474C2" w:rsidP="008474C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Осваивает простые действия с инструментами, в совместной со взрослым деятельности.</w:t>
      </w:r>
    </w:p>
    <w:p w14:paraId="6CDFE1DF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развитие:</w:t>
      </w:r>
    </w:p>
    <w:p w14:paraId="63E925BD" w14:textId="77777777" w:rsidR="008474C2" w:rsidRPr="008474C2" w:rsidRDefault="008474C2" w:rsidP="008474C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</w:t>
      </w:r>
    </w:p>
    <w:p w14:paraId="0259BC13" w14:textId="77777777" w:rsidR="008474C2" w:rsidRPr="008474C2" w:rsidRDefault="008474C2" w:rsidP="008474C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выполнении упражнений демонстрирует достаточную координацию движений, быстро реагирует на сигналы;</w:t>
      </w:r>
    </w:p>
    <w:p w14:paraId="4790D468" w14:textId="77777777" w:rsidR="008474C2" w:rsidRPr="008474C2" w:rsidRDefault="008474C2" w:rsidP="008474C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</w:t>
      </w:r>
    </w:p>
    <w:p w14:paraId="1A3179C5" w14:textId="77777777" w:rsidR="008474C2" w:rsidRPr="008474C2" w:rsidRDefault="008474C2" w:rsidP="008474C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самостоятельности в двигательной деятельности, избирателен по отношению к некоторым двигательным действиям;</w:t>
      </w:r>
    </w:p>
    <w:p w14:paraId="771938D4" w14:textId="77777777" w:rsidR="008474C2" w:rsidRPr="008474C2" w:rsidRDefault="008474C2" w:rsidP="008474C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переносит освоенные простые новые движения в самостоятельную двигательную деятельность</w:t>
      </w:r>
    </w:p>
    <w:p w14:paraId="1DA61B0C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педагогов с семьями воспитанников</w:t>
      </w:r>
    </w:p>
    <w:p w14:paraId="086862EB" w14:textId="77777777" w:rsidR="008474C2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принципов технологии реализации программы</w:t>
      </w:r>
    </w:p>
    <w:p w14:paraId="27A796C2" w14:textId="77777777" w:rsidR="008474C2" w:rsidRPr="008474C2" w:rsidRDefault="008474C2" w:rsidP="008474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«Детство» является совместное с родителями воспитание и развитие    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детей.</w:t>
      </w:r>
    </w:p>
    <w:p w14:paraId="634F4B98" w14:textId="77777777" w:rsidR="00AD0FDA" w:rsidRPr="008474C2" w:rsidRDefault="008474C2" w:rsidP="008474C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 младшей группе </w:t>
      </w:r>
      <w:r w:rsidR="00AD0FDA"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дошкольного учреждения. Поэтому задача педагога -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дошкольного учреждения, своеобразием режима дня группы и образовательной программы, специалистами, которые будут работать с их детьми.  </w:t>
      </w:r>
    </w:p>
    <w:p w14:paraId="7413EC1E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  </w:t>
      </w:r>
    </w:p>
    <w:p w14:paraId="3B563C4D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 взаимодействия педагога с семьями дошкольников:  </w:t>
      </w:r>
    </w:p>
    <w:p w14:paraId="7654241F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родителей с особенностями физического, социально -личностного, познавательного и художественного развития детей младшего дошкольного возраста и адаптации их к условиям дошкольного учреждения.</w:t>
      </w:r>
    </w:p>
    <w:p w14:paraId="14FAA46A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14:paraId="6E822064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14:paraId="11218AC7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14:paraId="4ED59DE1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14:paraId="7416934E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14:paraId="211E1DFC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Направления взаимодействия педагога с родителями</w:t>
      </w:r>
    </w:p>
    <w:p w14:paraId="1B710FC3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Педагогический мониторинг</w:t>
      </w:r>
    </w:p>
    <w:p w14:paraId="5B765CB1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организации педагогического мониторинга воспитателю младшей группы важно изучить своеобразие семей, особенности семейного воспитания, педагогические проблемы, которые возникают в разных семьях.                Для этого воспитатель использует методы первичной диагностики: анкетирование родителей на тему «Мой ребенок», беседа с родителями «Наша семья и ребенок», наблюдение за общением родителей и детей в утренний и вечерний отрезок времени.</w:t>
      </w:r>
    </w:p>
    <w:p w14:paraId="66CEDC9F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Для того, чтобы более глубоко познакомиться с особенностями воспитания и характером взаимоотношений с ребенком в разных семьях, может быть использована методика «Родительское сочинение», в которой воспитатель предлагает родителям написать сочинение на тему «Мой ребенок» или «Портрет моего ребенка» Данная методика позволит воспитателю определить проблемы и особенности воспитания и развития ребенка «глазами родителя», что позволит в дальнейшем наладить более тесный контакт с семьей воспитанника.</w:t>
      </w:r>
    </w:p>
    <w:p w14:paraId="28F2B64D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Педагогическая поддержка.</w:t>
      </w:r>
    </w:p>
    <w:p w14:paraId="02486917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совместной деятельности воспитателя и родителей в младшем дошкольном возрасте- организовать условия для благополучной адаптации малыша в детском саду.</w:t>
      </w:r>
    </w:p>
    <w:p w14:paraId="2EF444EA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успешной адаптации воспитатель предлагает такие совместные формы с родителями: «Первое знакомство»,</w:t>
      </w:r>
      <w:r w:rsidR="0093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«Вместе с мамой бегаем, рисуем, играем», «Делаем рисунок (поделку) в подарок группе».</w:t>
      </w:r>
    </w:p>
    <w:p w14:paraId="6C048944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Проводится совместный праздник для родителей с детьми «Здравствуй детский сад!».</w:t>
      </w:r>
    </w:p>
    <w:p w14:paraId="0512F8C2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беседах с воспитателями, психологом родители знакомятся с возможными средствами повышения своей психолого-педагогической компетентности.</w:t>
      </w:r>
    </w:p>
    <w:p w14:paraId="43DDD21D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с помощью ежемесячных информационных бюллетеней «Для вас, родители» они узнают о планируемых в дошкольных учреждениях мероприятиях и выбирают наиболее значимые и интересные для себя. Постепенно воспитатель включает родителей в активное сотрудничество с педагогами группы, нацеливает их на совместное развитие ребенка.</w:t>
      </w:r>
    </w:p>
    <w:p w14:paraId="2FD27FBF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Педагогическое образование родителей.</w:t>
      </w:r>
    </w:p>
    <w:p w14:paraId="397B9ABA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образование родителей ориентировано на развитие активной, компетентной позиции родителя Выбирая направления педагогического образования, воспитатель ориентируется на потребности родителей группы.</w:t>
      </w:r>
    </w:p>
    <w:p w14:paraId="55EBB154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 результаты педагогического мониторинга, воспитатель определяет наиболее значимые темы для педагогического образования родителей группы.</w:t>
      </w:r>
    </w:p>
    <w:p w14:paraId="4DFEC299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стремится поддержать активность, заинтересованность родителей, предлагает такие формы встреч как дискуссии, круглые столы, вечера вопросов и ответов, творческие мастерские, тренинги и ролевые игры.</w:t>
      </w:r>
    </w:p>
    <w:p w14:paraId="417C54AE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знакомит родителей с факторами укрепления здоровья детей, обращая особое внимание на их значимость в период адаптации ребенка к детскому саду.</w:t>
      </w:r>
    </w:p>
    <w:p w14:paraId="59C95CAB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Воспитатель подводит родителей к пониманию того, что основным фактором сохранения здоровья ребенка становится здоровый образ жизни его семьи.</w:t>
      </w:r>
    </w:p>
    <w:p w14:paraId="1CF4F493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Совместная деятельность педагогов и родителей</w:t>
      </w:r>
    </w:p>
    <w:p w14:paraId="7C5766D1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стремится активно включать родителей в совместную деятельность с их детьми. Очень важно помочь родителям получать удовольствие от совместных игр, общения со своим ребенком.</w:t>
      </w:r>
    </w:p>
    <w:p w14:paraId="401061B4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совместного общения взрослых и детей поможет цикл игровых встреч с мамами: «Вот она какая, мамочка родная», «Сильные, ловкие, смелые</w:t>
      </w:r>
      <w:proofErr w:type="gram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рисуем Новый год».</w:t>
      </w:r>
    </w:p>
    <w:p w14:paraId="4F8100F2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Сплочению родителей и педагогов будет способствовать совместное с родителями оформление групповых газет, фотоальбомов.</w:t>
      </w:r>
    </w:p>
    <w:p w14:paraId="230E137D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и детей в различных смотрах-конкурсах поможет педагогу лучше узнать возможности родителей, их таланты.</w:t>
      </w:r>
    </w:p>
    <w:p w14:paraId="6E0E7880" w14:textId="77777777" w:rsidR="00E0682B" w:rsidRDefault="00E0682B" w:rsidP="006D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31BB64" w14:textId="77777777" w:rsidR="00E0682B" w:rsidRDefault="00E0682B" w:rsidP="00AD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EEAC97" w14:textId="77777777" w:rsidR="006D7B34" w:rsidRPr="006D7B34" w:rsidRDefault="006D7B34" w:rsidP="006D7B3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D7B34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среды.</w:t>
      </w:r>
    </w:p>
    <w:p w14:paraId="115FFEB7" w14:textId="77777777" w:rsidR="006D7B34" w:rsidRPr="006D7B34" w:rsidRDefault="006D7B34" w:rsidP="006D7B3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B6E80" w14:textId="77777777" w:rsidR="006D7B34" w:rsidRPr="006D7B34" w:rsidRDefault="006D7B34" w:rsidP="006D7B34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Оборудование помещений дошкольного учреждения  безопасное, здоровье</w:t>
      </w:r>
      <w:r w:rsidR="009330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сберегающее, эстетически привлекательное и развивающее. Мебель соответствует росту и возрасту детей, игрушки — обеспечивают максимальный для данного возраста развивающий эффект.</w:t>
      </w:r>
    </w:p>
    <w:p w14:paraId="738AEAEE" w14:textId="77777777" w:rsidR="006D7B34" w:rsidRPr="006D7B34" w:rsidRDefault="006D7B34" w:rsidP="006D7B34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Пространство группы организованно в виде хорошо разграниченных зон («центров»,), оснащено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14:paraId="3363A2C6" w14:textId="77777777" w:rsidR="006D7B34" w:rsidRPr="006D7B34" w:rsidRDefault="006D7B34" w:rsidP="006D7B34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10685894" w14:textId="77777777" w:rsidR="006D7B34" w:rsidRPr="006D7B34" w:rsidRDefault="006D7B34" w:rsidP="006D7B34">
      <w:pPr>
        <w:spacing w:after="0" w:line="240" w:lineRule="auto"/>
        <w:ind w:firstLine="36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14:paraId="0E1AE6A8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качестве таких центров развития в группе имеются:</w:t>
      </w:r>
    </w:p>
    <w:p w14:paraId="390F7A0C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уголок для ролевых игр;</w:t>
      </w:r>
    </w:p>
    <w:p w14:paraId="21C9EEFC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книжный уголок;</w:t>
      </w:r>
    </w:p>
    <w:p w14:paraId="5AE1FE1B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зона для настольно-печатных игр;</w:t>
      </w:r>
    </w:p>
    <w:p w14:paraId="2ADE335E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выставка (детского рисунка, детского творчества, изделий народных мастеров и т. д.);</w:t>
      </w:r>
    </w:p>
    <w:p w14:paraId="296563A8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уголок природы (наблюдений за природой);</w:t>
      </w:r>
    </w:p>
    <w:p w14:paraId="31ACFAF3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спортивный уголок;</w:t>
      </w:r>
    </w:p>
    <w:p w14:paraId="54240ABA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уголок для игр с песком;</w:t>
      </w:r>
    </w:p>
    <w:p w14:paraId="05BC623B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игровой уголок (с игрушками, строительным материалом);</w:t>
      </w:r>
    </w:p>
    <w:p w14:paraId="2711310D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•</w:t>
      </w: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  <w:t>уголки для разнообразных видов самостоятельной деятельности детей - конструктивной, изобразительной, музыкальной и др.;</w:t>
      </w:r>
    </w:p>
    <w:p w14:paraId="59937B5D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скакалки),  игрушки меняются, стимулируют двигательную активность, несколько раз в день.</w:t>
      </w:r>
    </w:p>
    <w:p w14:paraId="09F08F1B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7B3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Развивающая среда соответствует санитарно-гигиеническим требованиям и обеспечивает направление развития детей.</w:t>
      </w:r>
    </w:p>
    <w:p w14:paraId="6CAEBCFF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69579B4" w14:textId="77777777" w:rsidR="006D7B34" w:rsidRPr="006D7B34" w:rsidRDefault="006D7B34" w:rsidP="006D7B3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5635"/>
      </w:tblGrid>
      <w:tr w:rsidR="006D7B34" w:rsidRPr="006D7B34" w14:paraId="38F12F61" w14:textId="77777777" w:rsidTr="00E94A53">
        <w:tc>
          <w:tcPr>
            <w:tcW w:w="2093" w:type="dxa"/>
          </w:tcPr>
          <w:p w14:paraId="2F6A93A2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Направление  развития</w:t>
            </w:r>
          </w:p>
          <w:p w14:paraId="26AE6BE5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C6DF2F5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5635" w:type="dxa"/>
          </w:tcPr>
          <w:p w14:paraId="710E4E68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Название центра, </w:t>
            </w:r>
          </w:p>
          <w:p w14:paraId="4CE2EED5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его насыщение</w:t>
            </w:r>
          </w:p>
        </w:tc>
      </w:tr>
      <w:tr w:rsidR="006D7B34" w:rsidRPr="006D7B34" w14:paraId="57D4431D" w14:textId="77777777" w:rsidTr="00E94A53">
        <w:trPr>
          <w:trHeight w:val="735"/>
        </w:trPr>
        <w:tc>
          <w:tcPr>
            <w:tcW w:w="2093" w:type="dxa"/>
            <w:vMerge w:val="restart"/>
          </w:tcPr>
          <w:p w14:paraId="17B37974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Физическое  </w:t>
            </w:r>
          </w:p>
        </w:tc>
        <w:tc>
          <w:tcPr>
            <w:tcW w:w="1843" w:type="dxa"/>
          </w:tcPr>
          <w:p w14:paraId="5B47091E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5635" w:type="dxa"/>
          </w:tcPr>
          <w:p w14:paraId="4F35A3A8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Спортивный уголок: Стандартное оборудование: массажные коврики, «</w:t>
            </w:r>
            <w:proofErr w:type="spellStart"/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шагайка</w:t>
            </w:r>
            <w:proofErr w:type="spellEnd"/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», ребристая дорожка, «бублики», гантели, мячи разных размеров, скакалки, обручи, кегли, мешочки с песком и пр.; нестандартное оборудование: </w:t>
            </w:r>
            <w:proofErr w:type="gramStart"/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массажные дорожки</w:t>
            </w:r>
            <w:proofErr w:type="gramEnd"/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изготовленные руками родителей и педагогов; </w:t>
            </w:r>
          </w:p>
        </w:tc>
      </w:tr>
      <w:tr w:rsidR="006D7B34" w:rsidRPr="006D7B34" w14:paraId="3259CDD6" w14:textId="77777777" w:rsidTr="00E94A53">
        <w:trPr>
          <w:trHeight w:val="360"/>
        </w:trPr>
        <w:tc>
          <w:tcPr>
            <w:tcW w:w="2093" w:type="dxa"/>
            <w:vMerge/>
          </w:tcPr>
          <w:p w14:paraId="051F9CA2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8C8B850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5635" w:type="dxa"/>
          </w:tcPr>
          <w:p w14:paraId="37539726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Комната для умывания: Жидкое мыло, полотенце, расчёска.</w:t>
            </w:r>
          </w:p>
          <w:p w14:paraId="1CDA6E97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Спортивный зал: спортивный инвентарь.</w:t>
            </w:r>
          </w:p>
          <w:p w14:paraId="02D14BE9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Познавательно-развивающая зона: плакаты (органы чувств, движения, пищеварения, дыхания), макеты человека и его органов, комплексы утренних гимнастик, физкультминуток.</w:t>
            </w:r>
          </w:p>
        </w:tc>
      </w:tr>
      <w:tr w:rsidR="006D7B34" w:rsidRPr="006D7B34" w14:paraId="754EAB3D" w14:textId="77777777" w:rsidTr="00E94A53">
        <w:trPr>
          <w:trHeight w:val="295"/>
        </w:trPr>
        <w:tc>
          <w:tcPr>
            <w:tcW w:w="2093" w:type="dxa"/>
            <w:vMerge/>
          </w:tcPr>
          <w:p w14:paraId="3A3A5A52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BA7C285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5635" w:type="dxa"/>
          </w:tcPr>
          <w:p w14:paraId="1DDE5424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Зона учебной деятельности: наглядные пособия (модели, плакаты, коллажи), 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диски, художественная литература, настольно-печатные игры о правилах безопасного поведения.</w:t>
            </w:r>
          </w:p>
        </w:tc>
      </w:tr>
      <w:tr w:rsidR="006D7B34" w:rsidRPr="006D7B34" w14:paraId="232B52E8" w14:textId="77777777" w:rsidTr="00E94A53">
        <w:trPr>
          <w:trHeight w:val="375"/>
        </w:trPr>
        <w:tc>
          <w:tcPr>
            <w:tcW w:w="2093" w:type="dxa"/>
            <w:vMerge w:val="restart"/>
          </w:tcPr>
          <w:p w14:paraId="660C2BE8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Познавательно-речевое </w:t>
            </w:r>
          </w:p>
        </w:tc>
        <w:tc>
          <w:tcPr>
            <w:tcW w:w="1843" w:type="dxa"/>
          </w:tcPr>
          <w:p w14:paraId="7BFD6115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5635" w:type="dxa"/>
          </w:tcPr>
          <w:p w14:paraId="428261DB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Уголок математического</w:t>
            </w:r>
            <w:r w:rsidR="00616C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развития: дидактические игры (пуговицы,</w:t>
            </w:r>
            <w:r w:rsidR="0093303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C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прищепки,</w:t>
            </w:r>
            <w:r w:rsidR="0093303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C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крышки)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настольно-печатные игры, раздаточный материал.</w:t>
            </w:r>
          </w:p>
          <w:p w14:paraId="1EF0F8E2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Уго</w:t>
            </w:r>
            <w:r w:rsidR="0093303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лок экспериментирования: лупа, 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природный материал, стаканчики для измерения, песочные часы и пр.</w:t>
            </w:r>
          </w:p>
          <w:p w14:paraId="1D88C647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Уголок природы: комнатные растения, график роста растений, мини-огороды, календарь природы, дидактические игры, настольно-печатные игры, наглядные пособия, плакаты, иллюстрации, муляжи (фрукты, овощи, грибы) художественная литература.</w:t>
            </w:r>
          </w:p>
        </w:tc>
      </w:tr>
      <w:tr w:rsidR="006D7B34" w:rsidRPr="006D7B34" w14:paraId="38FFBC30" w14:textId="77777777" w:rsidTr="00E94A53">
        <w:trPr>
          <w:trHeight w:val="313"/>
        </w:trPr>
        <w:tc>
          <w:tcPr>
            <w:tcW w:w="2093" w:type="dxa"/>
            <w:vMerge/>
          </w:tcPr>
          <w:p w14:paraId="50186233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27C2926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5635" w:type="dxa"/>
          </w:tcPr>
          <w:p w14:paraId="004382DB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Уголок развития </w:t>
            </w:r>
            <w:r w:rsidR="00616C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речи: дидактические игры, 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художественная литература.</w:t>
            </w:r>
          </w:p>
        </w:tc>
      </w:tr>
      <w:tr w:rsidR="006D7B34" w:rsidRPr="006D7B34" w14:paraId="4D96A4D3" w14:textId="77777777" w:rsidTr="00E94A53">
        <w:trPr>
          <w:trHeight w:val="960"/>
        </w:trPr>
        <w:tc>
          <w:tcPr>
            <w:tcW w:w="2093" w:type="dxa"/>
            <w:vMerge/>
          </w:tcPr>
          <w:p w14:paraId="45E352DB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CEE867B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Чтение художественной </w:t>
            </w:r>
          </w:p>
          <w:p w14:paraId="25A9FE3E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5635" w:type="dxa"/>
          </w:tcPr>
          <w:p w14:paraId="058B5709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Уголок детской библиотеки: тематические подборки, портреты поэтов и писателей.</w:t>
            </w:r>
          </w:p>
        </w:tc>
      </w:tr>
      <w:tr w:rsidR="006D7B34" w:rsidRPr="006D7B34" w14:paraId="5043537A" w14:textId="77777777" w:rsidTr="00E94A53">
        <w:trPr>
          <w:trHeight w:val="330"/>
        </w:trPr>
        <w:tc>
          <w:tcPr>
            <w:tcW w:w="2093" w:type="dxa"/>
            <w:vMerge w:val="restart"/>
          </w:tcPr>
          <w:p w14:paraId="273E011B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Социально-личностное</w:t>
            </w:r>
          </w:p>
        </w:tc>
        <w:tc>
          <w:tcPr>
            <w:tcW w:w="1843" w:type="dxa"/>
          </w:tcPr>
          <w:p w14:paraId="10BD231B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635" w:type="dxa"/>
          </w:tcPr>
          <w:p w14:paraId="42F8826C" w14:textId="77777777" w:rsidR="006D7B34" w:rsidRPr="006D7B34" w:rsidRDefault="00616CD7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Уголок дидактических игр.</w:t>
            </w:r>
          </w:p>
          <w:p w14:paraId="52B04B3D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Уголок театрализации: костюмы, маски, декорации, </w:t>
            </w:r>
            <w:r w:rsidR="00616C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куклы би – ба – </w:t>
            </w:r>
            <w:proofErr w:type="spellStart"/>
            <w:r w:rsidR="00616C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="00616CD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пальчиковый 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театр.</w:t>
            </w:r>
          </w:p>
        </w:tc>
      </w:tr>
      <w:tr w:rsidR="006D7B34" w:rsidRPr="006D7B34" w14:paraId="5A3DD5F0" w14:textId="77777777" w:rsidTr="00E94A53">
        <w:trPr>
          <w:trHeight w:val="274"/>
        </w:trPr>
        <w:tc>
          <w:tcPr>
            <w:tcW w:w="2093" w:type="dxa"/>
            <w:vMerge/>
          </w:tcPr>
          <w:p w14:paraId="41E653E0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C2C8913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5635" w:type="dxa"/>
          </w:tcPr>
          <w:p w14:paraId="1393696F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Труд в природе: инвентарь, семена, рассада, познавательная литература, иллюстрации, предметные картинки.</w:t>
            </w:r>
          </w:p>
          <w:p w14:paraId="19407E66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Уголок труда: фартуки, салфетки и тазики для мытья, лейки, инвентарь для ухода за комнатными растениями. </w:t>
            </w:r>
          </w:p>
        </w:tc>
      </w:tr>
      <w:tr w:rsidR="006D7B34" w:rsidRPr="006D7B34" w14:paraId="2FBEBC4D" w14:textId="77777777" w:rsidTr="00E94A53">
        <w:trPr>
          <w:trHeight w:val="630"/>
        </w:trPr>
        <w:tc>
          <w:tcPr>
            <w:tcW w:w="2093" w:type="dxa"/>
            <w:vMerge w:val="restart"/>
          </w:tcPr>
          <w:p w14:paraId="11452B96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843" w:type="dxa"/>
          </w:tcPr>
          <w:p w14:paraId="25A5D357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5635" w:type="dxa"/>
          </w:tcPr>
          <w:p w14:paraId="65A96CC5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Уголок изо</w:t>
            </w:r>
            <w:r w:rsidR="0093303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бразительной </w:t>
            </w: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деятельности: цветные карандаши, кисти разных размеров, разнообразные мелки, акварель, гуашь, палитра, пластилин, цветная бумага и картон, ножницы, </w:t>
            </w:r>
            <w:proofErr w:type="spellStart"/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стэки</w:t>
            </w:r>
            <w:proofErr w:type="spellEnd"/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 др. </w:t>
            </w:r>
          </w:p>
        </w:tc>
      </w:tr>
      <w:tr w:rsidR="006D7B34" w:rsidRPr="006D7B34" w14:paraId="0A495999" w14:textId="77777777" w:rsidTr="00E94A53">
        <w:trPr>
          <w:trHeight w:val="330"/>
        </w:trPr>
        <w:tc>
          <w:tcPr>
            <w:tcW w:w="2093" w:type="dxa"/>
            <w:vMerge/>
          </w:tcPr>
          <w:p w14:paraId="434A9DAE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08FEF89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635" w:type="dxa"/>
          </w:tcPr>
          <w:p w14:paraId="4CE50DA5" w14:textId="77777777" w:rsidR="006D7B34" w:rsidRPr="006D7B34" w:rsidRDefault="006D7B34" w:rsidP="006D7B3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Музыкальный уголок: музыкальные инструменты (металлофон, бубен, барабан, ложки, маракасы, колокольчики, музыкальный треугольник, </w:t>
            </w:r>
            <w:proofErr w:type="spellStart"/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трещётки</w:t>
            </w:r>
            <w:proofErr w:type="spellEnd"/>
            <w:r w:rsidRPr="006D7B3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погремушки, ноты и др.)</w:t>
            </w:r>
          </w:p>
        </w:tc>
      </w:tr>
    </w:tbl>
    <w:p w14:paraId="3AFEF037" w14:textId="77777777" w:rsidR="00E0682B" w:rsidRDefault="00E0682B" w:rsidP="006D7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523935" w14:textId="77777777" w:rsidR="00AD0FDA" w:rsidRPr="008474C2" w:rsidRDefault="00AD0FDA" w:rsidP="00AD0F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МЕТОДИЧЕСКАЯ ЛИТЕРАТУРА</w:t>
      </w:r>
    </w:p>
    <w:p w14:paraId="2A698E2E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Т.М Комплексные занятия в первой младшей группе детского сада: Практическое пособие для воспитателей и методистов ДОУ. - Воронеж: Издательство «Учитель», 2004 – 270 с.</w:t>
      </w:r>
    </w:p>
    <w:p w14:paraId="2E805214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Жукова, О.Г Планирование и конспекты занятий по изо</w:t>
      </w:r>
      <w:r w:rsidR="0093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бразительной 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для раннего возраста / О.Г. Жукова. – М.: Айрис – пресс, 2006. – 96 с. + вкл. 8 с. – (Дошкольное воспитание и развитие).</w:t>
      </w:r>
    </w:p>
    <w:p w14:paraId="0BD99B2A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Богатеева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 Занятия аппликацией в детском саду: Кн. для воспитателя дет. Сада. -. М.:  Просвещение, 1988. – 224 с.: ил.</w:t>
      </w:r>
    </w:p>
    <w:p w14:paraId="36226231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Стефанко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Организация воспитательно – образовательного процесса в группе для детей раннего возраста. ООО «Издательство «Детство- Пресса». 2014. ( Из опыта работы по программе «Детством).</w:t>
      </w:r>
    </w:p>
    <w:p w14:paraId="601DB3A9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развития мелкой моторики рук с использованием не стандартного оборудования.- Автор-сост. О.А Зажигина, СПб.: ООО «ИЗДАТЕЛЬСТВО «ДЕТСТВО-ПРЕСС». (Серия «Кабинет логопеда»). 2012-96 с.</w:t>
      </w:r>
    </w:p>
    <w:p w14:paraId="6E824DA2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шаги. Материалы московского городского конкурса «Первые шаги» (Модель воспитания детей раннего возраста) 2001-2002 года. – М.: ЛИНКА-ПРЕСС, 2002.- 392 с.</w:t>
      </w:r>
    </w:p>
    <w:p w14:paraId="17E927A1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Галанов. А.С Развитие ребенка от 2 до 3 лет: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/ А.С </w:t>
      </w:r>
      <w:proofErr w:type="gram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Галанов.-</w:t>
      </w:r>
      <w:proofErr w:type="gram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Айрис-пресс, 2077.-96 с.: ил.-(Дошкольное воспитание и развитие)</w:t>
      </w:r>
    </w:p>
    <w:p w14:paraId="66A214FE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детьми раннего возраста: Методические рекомендации / Сост. М.А </w:t>
      </w:r>
      <w:proofErr w:type="gram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Аралова.-</w:t>
      </w:r>
      <w:proofErr w:type="gram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2-е изд.,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.-М., ТЦ Сфера, 2011-128 с.(От рождения до трех).</w:t>
      </w:r>
    </w:p>
    <w:p w14:paraId="730C3561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Изобразительная деятельность в детском саду. Ранний возраст (образовательная область «Художественное творчество»): учебно-методическое пособие М.: «Цветной мир», 2012.- 144 </w:t>
      </w:r>
      <w:proofErr w:type="gram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с.,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переизд</w:t>
      </w:r>
      <w:proofErr w:type="spellEnd"/>
      <w:proofErr w:type="gram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</w:t>
      </w:r>
    </w:p>
    <w:p w14:paraId="3668B3AA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Кочетова Н.П. Физическое воспитание и развитие детей раннего </w:t>
      </w:r>
      <w:proofErr w:type="gram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:</w:t>
      </w:r>
      <w:proofErr w:type="gram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метод. пособие для воспитателей и родителей /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Н.ПКочетова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Просвещение, 2005. – 112 с.</w:t>
      </w:r>
    </w:p>
    <w:p w14:paraId="69C14A1C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 Г.Г. Малыш в стране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Акварелии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метод. пособие для воспитателей и родителей / Г.Г Григорьева. –М.: Просвещение. 2006. – 111 с.</w:t>
      </w:r>
    </w:p>
    <w:p w14:paraId="37450DB5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Развернутое перспективное планирование по программе «Детство». Первая 17 младшая группа / автор-составитель Т.Г Кобзева (и др.).</w:t>
      </w:r>
    </w:p>
    <w:p w14:paraId="6F2BA40E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Развернутое перспективное планирование по программе под редакцией М.А. Васильевой, В.В. Гербовой (и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).Первая</w:t>
      </w:r>
      <w:proofErr w:type="gram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группа.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Авт.сост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В.И. Мустафаева</w:t>
      </w:r>
    </w:p>
    <w:p w14:paraId="78419BFA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 – тематическое планирование образовательной деятельности с детьми раннего возраста по программе «Детство»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-сост.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З.И.Самойлова</w:t>
      </w:r>
      <w:proofErr w:type="spellEnd"/>
    </w:p>
    <w:p w14:paraId="0809BF6F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Тимофеева Л.Л.,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Корнеичева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Е.Е., Грачева Н.И Планирование образовательной деятельности с дошкольниками в режиме дня. Первая младшая группа. Методическое пособие. – М.: Центр педагогического образования, 2012. – 304 с.</w:t>
      </w:r>
    </w:p>
    <w:p w14:paraId="7901B14E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План-программа педагогического процесса в детском саду: Методическое пособие для воспитателей детского сада/Сост. Н.В Гончарова и др.; под ред. З.А Михайловой. -2-е изд.- СПб: «ДЕТСТВО-ПРЕСС», 2006. – 255 с.- (Библиотека программы «Детство»).</w:t>
      </w:r>
    </w:p>
    <w:p w14:paraId="50FBEF14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воспитателя: ежедневное планирование по программе «Детство». Первая младшая группа/ авторы- </w:t>
      </w:r>
      <w:proofErr w:type="gram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составители .</w:t>
      </w:r>
      <w:proofErr w:type="gram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И.А, Рындина (и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C0FA1E9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18.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Г.И. Винникова. Занятия с детьми 2-3 лет: социальное развитие, окружающий мир.</w:t>
      </w:r>
    </w:p>
    <w:p w14:paraId="2EC36B12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 Д.Н. игровые занятия с детьми 2-3 лет – М: ТЦ Сфера, 2010 – 144с. – (ранний возраст)</w:t>
      </w:r>
    </w:p>
    <w:p w14:paraId="19EF5C18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 В.В. развитие речи в детском саду: Первая младшая группа. – М.: МОЗАИКА-СИНТЕЗ, 2014</w:t>
      </w:r>
    </w:p>
    <w:p w14:paraId="0EACD44C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третьего года жизни. Пособие для родителей и педагогов/ Под ред.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Теплюк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Н.- М.: МОЗАЙКА-СИНТЕЗ, 2014. -256 с.</w:t>
      </w:r>
    </w:p>
    <w:p w14:paraId="17591757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Якушко Е. А. Лепка с детьми раннего возраста (1-3 года). Методическое пособие для воспитателей и родителей. – М.: МОЗАЙКА-СИНТЕЗ, 2005.-80 с.</w:t>
      </w:r>
    </w:p>
    <w:p w14:paraId="4FE13321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Якушко Е. А. Рисование с детьми раннего возраста (1-3 года). Методическое пособие для воспитателей и родителей. – М.: МОЗАЙКА-СИНТЕЗ, 2005.-64 с.</w:t>
      </w:r>
    </w:p>
    <w:p w14:paraId="0D73609E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Борисенко М. Г., Лукина Н. А. Комплексные занятия с детьми раннего возраста (2-3 года). Методическое пособие- СПБ.: Паритет, 2005.-112 с.</w:t>
      </w:r>
    </w:p>
    <w:p w14:paraId="1E4E48E5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Пилюгина Э. Г. Сенсорные способности малыша. Развитие восприятия цвета, формы и величины у детей от рождения до трех лет.- М.: МОЗАЙКА-СИНТЕЗ, 2005.-120 с.</w:t>
      </w:r>
    </w:p>
    <w:p w14:paraId="3C4F3536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Заводчикова О. Г. Адаптация ребенка в детском саду: взаимодействие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Образовательное. Учреждения и семьи: пособие для воспитателей / О. Г.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Заводчикова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2007. – 79 с.</w:t>
      </w:r>
    </w:p>
    <w:p w14:paraId="45B91F0D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Голицына Н. С. Перспективное планирование в детском саду 1-я младшая группа. Реализация ФГТ в ДОУ. – М.: Издательство «Скрипторий 2003», 2011. – 32.</w:t>
      </w:r>
    </w:p>
    <w:p w14:paraId="69E905AB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Учебно-методический комплект к программе «ОТ РОЖДЕНИЯ ДО ШКОЛЫ»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</w:t>
      </w:r>
    </w:p>
    <w:p w14:paraId="2B8B6A0F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Учебно-методический комплект к программе «ОТ РОЖДЕНИЯ ДО ШКОЛЫ» Губанова Н. Ф.</w:t>
      </w:r>
    </w:p>
    <w:p w14:paraId="1E707B5F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Рудик О. С. Развитие речи детей 2-4 лет в свободной деятельности. Методические рекомендации. – М.: ТЦ Сфера, 2010-160 с.</w:t>
      </w:r>
    </w:p>
    <w:p w14:paraId="5C39AEA5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Колесников О. В. Развитие ребенка от двух до трех лет. Тематическое планирование, конспекты занятий, игры и сценарии. – М.: Школьная пресса, 2007. – 80 с.</w:t>
      </w:r>
    </w:p>
    <w:p w14:paraId="2BEDE68E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Погудкина И.С. Развивающие игры, упражнения, комплексные занятия для детей раннего возраста (с 1 года до 3-х лет). ООО «Издательство «Детство – Пресс», 2015 (Из опыта работы по программе «Детство).</w:t>
      </w:r>
    </w:p>
    <w:p w14:paraId="60B29DAA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Волосова Е. Б. Развитие ребенка раннего возраста (основные показатели). – М.: ЛИНКА ПРЕСС, 1999. – 72 с.</w:t>
      </w:r>
    </w:p>
    <w:p w14:paraId="3F5778EC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Полозова Е. В. Продуктивная деятельность с детьми младшего возраста. Учебно-методическое пособие для воспитателей и методистов. – ЧП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С., Воронеж. -2007</w:t>
      </w:r>
    </w:p>
    <w:p w14:paraId="19C6BA5F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Галигузова Л. Н. Развитие игровой деятельности. Игры и занятия с детьми.– М.: МОЗАЙКА-СИНТЕЗ, 2008. -64 с.</w:t>
      </w:r>
    </w:p>
    <w:p w14:paraId="77E890AC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</w:t>
      </w: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Авдеева И. С., Борисенко М. Г., Лукина Н. А. Помоги мне сделать самому (Развитие навыков самообслуживания). – СПБ.: «Паритет», 2005, - 112с.</w:t>
      </w:r>
    </w:p>
    <w:p w14:paraId="3002FF3C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36.Литвинова О. Э. Конструирование с детьми раннего дошкольного возраста. Конспекты совместной деятельности с детьми 2-3 лет. Учеб-метод. Пособие Издательство «Детство- Пресс» 2016. -160с.</w:t>
      </w:r>
    </w:p>
    <w:p w14:paraId="7E06783C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37.Стефанко А.В. Организация воспитательно – образовательного процесса в </w:t>
      </w:r>
      <w:proofErr w:type="gram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 для</w:t>
      </w:r>
      <w:proofErr w:type="gram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возраста.(с 2-х до 3-х лет) ООО «Издательство «Детство- Пресса». 2017.- 160с.</w:t>
      </w:r>
    </w:p>
    <w:p w14:paraId="593F9506" w14:textId="77777777" w:rsidR="00AD0FDA" w:rsidRPr="008474C2" w:rsidRDefault="00AD0FDA" w:rsidP="00AD0F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Образовательная деятельность на прогулках «картотека прогулок на каждый день» по программе «Детство» автор Т.И. Бабаевой</w:t>
      </w:r>
    </w:p>
    <w:p w14:paraId="7744F180" w14:textId="77777777" w:rsidR="008004FB" w:rsidRPr="008474C2" w:rsidRDefault="008004FB">
      <w:pPr>
        <w:rPr>
          <w:sz w:val="28"/>
          <w:szCs w:val="28"/>
        </w:rPr>
      </w:pPr>
    </w:p>
    <w:sectPr w:rsidR="008004FB" w:rsidRPr="008474C2" w:rsidSect="00AD0FDA">
      <w:footerReference w:type="default" r:id="rId10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0440" w14:textId="77777777" w:rsidR="004C4110" w:rsidRDefault="004C4110" w:rsidP="006B330F">
      <w:pPr>
        <w:spacing w:after="0" w:line="240" w:lineRule="auto"/>
      </w:pPr>
      <w:r>
        <w:separator/>
      </w:r>
    </w:p>
  </w:endnote>
  <w:endnote w:type="continuationSeparator" w:id="0">
    <w:p w14:paraId="69BBA06C" w14:textId="77777777" w:rsidR="004C4110" w:rsidRDefault="004C4110" w:rsidP="006B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436413"/>
      <w:docPartObj>
        <w:docPartGallery w:val="Page Numbers (Bottom of Page)"/>
        <w:docPartUnique/>
      </w:docPartObj>
    </w:sdtPr>
    <w:sdtContent>
      <w:p w14:paraId="37DC4CAD" w14:textId="77777777" w:rsidR="00DC627E" w:rsidRDefault="00DC62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37">
          <w:rPr>
            <w:noProof/>
          </w:rPr>
          <w:t>32</w:t>
        </w:r>
        <w:r>
          <w:fldChar w:fldCharType="end"/>
        </w:r>
      </w:p>
    </w:sdtContent>
  </w:sdt>
  <w:p w14:paraId="19764E02" w14:textId="77777777" w:rsidR="00DC627E" w:rsidRDefault="00DC62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C8E0" w14:textId="77777777" w:rsidR="004C4110" w:rsidRDefault="004C4110" w:rsidP="006B330F">
      <w:pPr>
        <w:spacing w:after="0" w:line="240" w:lineRule="auto"/>
      </w:pPr>
      <w:r>
        <w:separator/>
      </w:r>
    </w:p>
  </w:footnote>
  <w:footnote w:type="continuationSeparator" w:id="0">
    <w:p w14:paraId="56CA6AB2" w14:textId="77777777" w:rsidR="004C4110" w:rsidRDefault="004C4110" w:rsidP="006B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226"/>
    <w:multiLevelType w:val="multilevel"/>
    <w:tmpl w:val="002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777CF"/>
    <w:multiLevelType w:val="multilevel"/>
    <w:tmpl w:val="4508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B2D16"/>
    <w:multiLevelType w:val="multilevel"/>
    <w:tmpl w:val="B2B2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A4429"/>
    <w:multiLevelType w:val="multilevel"/>
    <w:tmpl w:val="2F7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B3F72"/>
    <w:multiLevelType w:val="multilevel"/>
    <w:tmpl w:val="7B9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7428D"/>
    <w:multiLevelType w:val="multilevel"/>
    <w:tmpl w:val="9B82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C5F92"/>
    <w:multiLevelType w:val="hybridMultilevel"/>
    <w:tmpl w:val="895E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339"/>
    <w:multiLevelType w:val="multilevel"/>
    <w:tmpl w:val="8D3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2832"/>
    <w:multiLevelType w:val="multilevel"/>
    <w:tmpl w:val="632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31432D"/>
    <w:multiLevelType w:val="multilevel"/>
    <w:tmpl w:val="B344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F7667"/>
    <w:multiLevelType w:val="multilevel"/>
    <w:tmpl w:val="3482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E0E1E"/>
    <w:multiLevelType w:val="multilevel"/>
    <w:tmpl w:val="9226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97550"/>
    <w:multiLevelType w:val="multilevel"/>
    <w:tmpl w:val="95D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F0388"/>
    <w:multiLevelType w:val="multilevel"/>
    <w:tmpl w:val="634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B2B82"/>
    <w:multiLevelType w:val="hybridMultilevel"/>
    <w:tmpl w:val="A8C2C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274A1"/>
    <w:multiLevelType w:val="multilevel"/>
    <w:tmpl w:val="4AEC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4F2CF5"/>
    <w:multiLevelType w:val="multilevel"/>
    <w:tmpl w:val="C45E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20998"/>
    <w:multiLevelType w:val="multilevel"/>
    <w:tmpl w:val="79C4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A5520"/>
    <w:multiLevelType w:val="multilevel"/>
    <w:tmpl w:val="E36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E42F35"/>
    <w:multiLevelType w:val="multilevel"/>
    <w:tmpl w:val="8DC2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147CF8"/>
    <w:multiLevelType w:val="multilevel"/>
    <w:tmpl w:val="19EA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87D22"/>
    <w:multiLevelType w:val="multilevel"/>
    <w:tmpl w:val="9B3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CA7ADF"/>
    <w:multiLevelType w:val="multilevel"/>
    <w:tmpl w:val="2252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FB47BB"/>
    <w:multiLevelType w:val="multilevel"/>
    <w:tmpl w:val="2394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890258">
    <w:abstractNumId w:val="19"/>
  </w:num>
  <w:num w:numId="2" w16cid:durableId="1395658303">
    <w:abstractNumId w:val="16"/>
  </w:num>
  <w:num w:numId="3" w16cid:durableId="1660688121">
    <w:abstractNumId w:val="10"/>
  </w:num>
  <w:num w:numId="4" w16cid:durableId="1342778636">
    <w:abstractNumId w:val="12"/>
  </w:num>
  <w:num w:numId="5" w16cid:durableId="1345590639">
    <w:abstractNumId w:val="20"/>
  </w:num>
  <w:num w:numId="6" w16cid:durableId="686714698">
    <w:abstractNumId w:val="7"/>
  </w:num>
  <w:num w:numId="7" w16cid:durableId="57674799">
    <w:abstractNumId w:val="23"/>
  </w:num>
  <w:num w:numId="8" w16cid:durableId="1436553727">
    <w:abstractNumId w:val="0"/>
  </w:num>
  <w:num w:numId="9" w16cid:durableId="1760060493">
    <w:abstractNumId w:val="21"/>
  </w:num>
  <w:num w:numId="10" w16cid:durableId="1460807276">
    <w:abstractNumId w:val="8"/>
  </w:num>
  <w:num w:numId="11" w16cid:durableId="1614822275">
    <w:abstractNumId w:val="18"/>
  </w:num>
  <w:num w:numId="12" w16cid:durableId="1890802020">
    <w:abstractNumId w:val="15"/>
  </w:num>
  <w:num w:numId="13" w16cid:durableId="1904869670">
    <w:abstractNumId w:val="11"/>
  </w:num>
  <w:num w:numId="14" w16cid:durableId="10954881">
    <w:abstractNumId w:val="1"/>
  </w:num>
  <w:num w:numId="15" w16cid:durableId="1702314247">
    <w:abstractNumId w:val="13"/>
  </w:num>
  <w:num w:numId="16" w16cid:durableId="880168092">
    <w:abstractNumId w:val="22"/>
  </w:num>
  <w:num w:numId="17" w16cid:durableId="1929653084">
    <w:abstractNumId w:val="2"/>
  </w:num>
  <w:num w:numId="18" w16cid:durableId="1268465341">
    <w:abstractNumId w:val="3"/>
  </w:num>
  <w:num w:numId="19" w16cid:durableId="1977682059">
    <w:abstractNumId w:val="9"/>
  </w:num>
  <w:num w:numId="20" w16cid:durableId="1374233691">
    <w:abstractNumId w:val="17"/>
  </w:num>
  <w:num w:numId="21" w16cid:durableId="1775904162">
    <w:abstractNumId w:val="4"/>
  </w:num>
  <w:num w:numId="22" w16cid:durableId="790444280">
    <w:abstractNumId w:val="5"/>
  </w:num>
  <w:num w:numId="23" w16cid:durableId="1137183645">
    <w:abstractNumId w:val="14"/>
  </w:num>
  <w:num w:numId="24" w16cid:durableId="1728643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FDA"/>
    <w:rsid w:val="00077D77"/>
    <w:rsid w:val="0017626A"/>
    <w:rsid w:val="00251F41"/>
    <w:rsid w:val="002630D2"/>
    <w:rsid w:val="002D4C09"/>
    <w:rsid w:val="002D7B2C"/>
    <w:rsid w:val="003127BA"/>
    <w:rsid w:val="003F4C16"/>
    <w:rsid w:val="004451D7"/>
    <w:rsid w:val="004C4110"/>
    <w:rsid w:val="00510316"/>
    <w:rsid w:val="00533BCE"/>
    <w:rsid w:val="005D7A5C"/>
    <w:rsid w:val="00616CD7"/>
    <w:rsid w:val="0063763F"/>
    <w:rsid w:val="006B330F"/>
    <w:rsid w:val="006D4048"/>
    <w:rsid w:val="006D7B34"/>
    <w:rsid w:val="006F6950"/>
    <w:rsid w:val="008004FB"/>
    <w:rsid w:val="008474C2"/>
    <w:rsid w:val="00850A1A"/>
    <w:rsid w:val="00921C64"/>
    <w:rsid w:val="009309CE"/>
    <w:rsid w:val="00933037"/>
    <w:rsid w:val="00AD0FDA"/>
    <w:rsid w:val="00BB1FBA"/>
    <w:rsid w:val="00BB5B01"/>
    <w:rsid w:val="00C247C1"/>
    <w:rsid w:val="00C8620D"/>
    <w:rsid w:val="00D06635"/>
    <w:rsid w:val="00D7337C"/>
    <w:rsid w:val="00DC627E"/>
    <w:rsid w:val="00E0682B"/>
    <w:rsid w:val="00E46C7A"/>
    <w:rsid w:val="00E94A53"/>
    <w:rsid w:val="00EE5584"/>
    <w:rsid w:val="00F9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7E8C"/>
  <w15:docId w15:val="{93ED9A94-0B71-49E2-861F-1B9F2C8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0FDA"/>
  </w:style>
  <w:style w:type="paragraph" w:customStyle="1" w:styleId="c167">
    <w:name w:val="c16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0FDA"/>
  </w:style>
  <w:style w:type="paragraph" w:customStyle="1" w:styleId="c19">
    <w:name w:val="c1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0FDA"/>
  </w:style>
  <w:style w:type="paragraph" w:customStyle="1" w:styleId="c106">
    <w:name w:val="c10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2">
    <w:name w:val="c172"/>
    <w:basedOn w:val="a0"/>
    <w:rsid w:val="00AD0FDA"/>
  </w:style>
  <w:style w:type="character" w:customStyle="1" w:styleId="c114">
    <w:name w:val="c114"/>
    <w:basedOn w:val="a0"/>
    <w:rsid w:val="00AD0FDA"/>
  </w:style>
  <w:style w:type="character" w:customStyle="1" w:styleId="c163">
    <w:name w:val="c163"/>
    <w:basedOn w:val="a0"/>
    <w:rsid w:val="00AD0FDA"/>
  </w:style>
  <w:style w:type="paragraph" w:customStyle="1" w:styleId="c123">
    <w:name w:val="c123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0FDA"/>
  </w:style>
  <w:style w:type="paragraph" w:customStyle="1" w:styleId="c73">
    <w:name w:val="c73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D0FDA"/>
  </w:style>
  <w:style w:type="paragraph" w:customStyle="1" w:styleId="c1">
    <w:name w:val="c1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0FDA"/>
  </w:style>
  <w:style w:type="paragraph" w:customStyle="1" w:styleId="c6">
    <w:name w:val="c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D0FDA"/>
  </w:style>
  <w:style w:type="paragraph" w:customStyle="1" w:styleId="c17">
    <w:name w:val="c1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D0FDA"/>
  </w:style>
  <w:style w:type="paragraph" w:customStyle="1" w:styleId="c79">
    <w:name w:val="c7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AD0FDA"/>
  </w:style>
  <w:style w:type="character" w:customStyle="1" w:styleId="c56">
    <w:name w:val="c56"/>
    <w:basedOn w:val="a0"/>
    <w:rsid w:val="00AD0FDA"/>
  </w:style>
  <w:style w:type="paragraph" w:customStyle="1" w:styleId="c52">
    <w:name w:val="c52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D0FDA"/>
  </w:style>
  <w:style w:type="character" w:customStyle="1" w:styleId="c55">
    <w:name w:val="c55"/>
    <w:basedOn w:val="a0"/>
    <w:rsid w:val="00AD0FDA"/>
  </w:style>
  <w:style w:type="paragraph" w:customStyle="1" w:styleId="c129">
    <w:name w:val="c12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D0FDA"/>
  </w:style>
  <w:style w:type="paragraph" w:customStyle="1" w:styleId="c130">
    <w:name w:val="c130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AD0FDA"/>
  </w:style>
  <w:style w:type="paragraph" w:customStyle="1" w:styleId="c28">
    <w:name w:val="c2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D0FDA"/>
  </w:style>
  <w:style w:type="paragraph" w:customStyle="1" w:styleId="c82">
    <w:name w:val="c82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AD0FDA"/>
  </w:style>
  <w:style w:type="paragraph" w:customStyle="1" w:styleId="c32">
    <w:name w:val="c32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AD0FDA"/>
  </w:style>
  <w:style w:type="character" w:styleId="a3">
    <w:name w:val="Hyperlink"/>
    <w:basedOn w:val="a0"/>
    <w:uiPriority w:val="99"/>
    <w:semiHidden/>
    <w:unhideWhenUsed/>
    <w:rsid w:val="00AD0F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FDA"/>
    <w:rPr>
      <w:color w:val="800080"/>
      <w:u w:val="single"/>
    </w:rPr>
  </w:style>
  <w:style w:type="character" w:customStyle="1" w:styleId="c134">
    <w:name w:val="c134"/>
    <w:basedOn w:val="a0"/>
    <w:rsid w:val="00AD0FDA"/>
  </w:style>
  <w:style w:type="character" w:customStyle="1" w:styleId="c201">
    <w:name w:val="c201"/>
    <w:basedOn w:val="a0"/>
    <w:rsid w:val="00AD0FDA"/>
  </w:style>
  <w:style w:type="paragraph" w:customStyle="1" w:styleId="c156">
    <w:name w:val="c156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A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63763F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B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0F"/>
  </w:style>
  <w:style w:type="paragraph" w:styleId="a7">
    <w:name w:val="footer"/>
    <w:basedOn w:val="a"/>
    <w:link w:val="a8"/>
    <w:uiPriority w:val="99"/>
    <w:unhideWhenUsed/>
    <w:rsid w:val="006B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0F"/>
  </w:style>
  <w:style w:type="paragraph" w:styleId="a9">
    <w:name w:val="List Paragraph"/>
    <w:basedOn w:val="a"/>
    <w:uiPriority w:val="34"/>
    <w:qFormat/>
    <w:rsid w:val="0053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andia.ru/text/category/vidi_deyatelmznosti/&amp;sa=D&amp;ust=155371341058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95A1-2EBB-47D3-8D61-8B509198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33</Pages>
  <Words>8995</Words>
  <Characters>51274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МАДОУ-34</dc:creator>
  <cp:lastModifiedBy>Anton Khlebko</cp:lastModifiedBy>
  <cp:revision>13</cp:revision>
  <dcterms:created xsi:type="dcterms:W3CDTF">2019-09-17T08:04:00Z</dcterms:created>
  <dcterms:modified xsi:type="dcterms:W3CDTF">2022-09-20T12:59:00Z</dcterms:modified>
</cp:coreProperties>
</file>