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6B" w:rsidRPr="00EA6925" w:rsidRDefault="0066476B" w:rsidP="00BD1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8710" cy="6337928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3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1F89" w:rsidRPr="00EA6925" w:rsidRDefault="00CC1F89" w:rsidP="00BD1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9CB" w:rsidRPr="00EA6925" w:rsidRDefault="00EE69CB" w:rsidP="00BD1F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6BE3" w:rsidRDefault="00D36BE3" w:rsidP="00BD1F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6BE3" w:rsidRDefault="00D36BE3" w:rsidP="0066476B">
      <w:pPr>
        <w:rPr>
          <w:rFonts w:ascii="Times New Roman" w:hAnsi="Times New Roman" w:cs="Times New Roman"/>
          <w:sz w:val="24"/>
          <w:szCs w:val="24"/>
        </w:rPr>
      </w:pPr>
    </w:p>
    <w:p w:rsidR="0066476B" w:rsidRPr="00EA6925" w:rsidRDefault="0066476B" w:rsidP="0066476B">
      <w:pPr>
        <w:rPr>
          <w:rFonts w:ascii="Times New Roman" w:hAnsi="Times New Roman" w:cs="Times New Roman"/>
          <w:sz w:val="24"/>
          <w:szCs w:val="24"/>
        </w:rPr>
      </w:pPr>
    </w:p>
    <w:p w:rsidR="00C657D8" w:rsidRDefault="00D36BE3" w:rsidP="00BD07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7C2">
        <w:rPr>
          <w:rFonts w:ascii="Times New Roman" w:hAnsi="Times New Roman" w:cs="Times New Roman"/>
          <w:b/>
          <w:sz w:val="24"/>
          <w:szCs w:val="24"/>
        </w:rPr>
        <w:t>Хабаровск</w:t>
      </w:r>
    </w:p>
    <w:p w:rsidR="004A1C33" w:rsidRPr="00BD07C2" w:rsidRDefault="004A1C33" w:rsidP="00BD07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BE3" w:rsidRPr="00EA6925" w:rsidRDefault="00085C9F" w:rsidP="00EA6925">
      <w:pPr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D36BE3" w:rsidRPr="00EA6925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7796"/>
        <w:gridCol w:w="993"/>
      </w:tblGrid>
      <w:tr w:rsidR="00D36BE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№ стр.</w:t>
            </w:r>
          </w:p>
        </w:tc>
      </w:tr>
      <w:tr w:rsidR="00D36BE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85C9F"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BE3" w:rsidRPr="00EA6925" w:rsidRDefault="00C657D8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6BE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36BE3" w:rsidRPr="00EA6925" w:rsidRDefault="00D36BE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6BE3" w:rsidRPr="00EA6925" w:rsidRDefault="00C657D8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6BE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6BE3" w:rsidRPr="00EA6925" w:rsidRDefault="00761C3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Цели и </w:t>
            </w:r>
            <w:r w:rsidR="00D36BE3" w:rsidRPr="00EA6925">
              <w:rPr>
                <w:rFonts w:ascii="Times New Roman" w:hAnsi="Times New Roman" w:cs="Times New Roman"/>
                <w:sz w:val="24"/>
                <w:szCs w:val="24"/>
              </w:rPr>
              <w:t>задачи реализации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36BE3" w:rsidRPr="00EA692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6BE3" w:rsidRPr="00EA6925" w:rsidRDefault="00CB7556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52E9B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52E9B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15071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61C3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C33" w:rsidRPr="00EA6925" w:rsidRDefault="00761C3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C33" w:rsidRPr="00EA6925" w:rsidRDefault="00761C3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C33" w:rsidRPr="00EA6925" w:rsidRDefault="00713E26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52E9B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752E9B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752E9B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  <w:r w:rsidR="00761C33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Программы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15071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52E9B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Развивающее оценивание достижения целей реализации Программы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E9B" w:rsidRPr="00EA6925" w:rsidRDefault="005971B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85C9F"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5971B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Особенности коррекционно-образовательной деятельности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5971B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образовательной деятельности по профессиональной коррекции фонетико-фонематического недоразвития речи детей (коррекционная программа)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5971B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85C9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Примерный перспективный тематический план занятий по формированию   фонетической стороны речи (старшая группа)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5971BA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85C9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Примерный перспективный тематический план занятий по совершенствованию навыков звукового анализа и синтеза и обучению  грамоте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(подготовительная группа)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85C9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85C9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085C9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8D3B63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детей с взрослыми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C9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детей с другими детьми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педагогов с семьями дошкольников с фонетико-фонематическим недоразвитием речи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85C9F"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760D2F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085C9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Описание специальных условий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60D2F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Распорядок и режим дня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D2F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График проведения подгрупповых и индивидуальных/</w:t>
            </w:r>
            <w:proofErr w:type="spellStart"/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микрогрупповых</w:t>
            </w:r>
            <w:proofErr w:type="spellEnd"/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коррекционных занятий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организации предметно-пространственной развивающей образовательной среды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Нормативные документы и специальные методические материалы и </w:t>
            </w:r>
            <w:r w:rsidRPr="00EA692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средства обучения и воспитания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</w:tr>
      <w:tr w:rsidR="008D3B63" w:rsidRPr="00EA6925" w:rsidTr="00085C9F">
        <w:trPr>
          <w:trHeight w:val="3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8D3B63" w:rsidP="00EA692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Мониторинг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B63" w:rsidRPr="00EA6925" w:rsidRDefault="00DF064E" w:rsidP="00EA692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C657D8" w:rsidRPr="00EA6925" w:rsidRDefault="00C657D8" w:rsidP="00EA692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925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C657D8" w:rsidRPr="00EA6925" w:rsidRDefault="00C657D8" w:rsidP="00EA6925">
      <w:pPr>
        <w:pStyle w:val="a3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92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96383" w:rsidRPr="00EA6925" w:rsidRDefault="002D0644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Адаптированная образовательная программа </w:t>
      </w:r>
      <w:r w:rsidR="00E12574" w:rsidRPr="00EA6925">
        <w:rPr>
          <w:rFonts w:ascii="Times New Roman" w:hAnsi="Times New Roman" w:cs="Times New Roman"/>
          <w:sz w:val="24"/>
          <w:szCs w:val="24"/>
        </w:rPr>
        <w:t xml:space="preserve">для детей старшего дошкольного возраста </w:t>
      </w:r>
      <w:r w:rsidRPr="00EA6925">
        <w:rPr>
          <w:rFonts w:ascii="Times New Roman" w:hAnsi="Times New Roman" w:cs="Times New Roman"/>
          <w:sz w:val="24"/>
          <w:szCs w:val="24"/>
        </w:rPr>
        <w:t>с тяжелыми нарушениями речи</w:t>
      </w:r>
      <w:r w:rsidR="00E12574" w:rsidRPr="00EA6925">
        <w:rPr>
          <w:rFonts w:ascii="Times New Roman" w:hAnsi="Times New Roman" w:cs="Times New Roman"/>
          <w:sz w:val="24"/>
          <w:szCs w:val="24"/>
        </w:rPr>
        <w:t xml:space="preserve"> (фонетико-фонематическим недоразвитием речи) </w:t>
      </w:r>
      <w:r w:rsidR="00696383" w:rsidRPr="00EA6925">
        <w:rPr>
          <w:rFonts w:ascii="Times New Roman" w:hAnsi="Times New Roman" w:cs="Times New Roman"/>
          <w:sz w:val="24"/>
          <w:szCs w:val="24"/>
        </w:rPr>
        <w:t xml:space="preserve"> р</w:t>
      </w:r>
      <w:r w:rsidR="00C657D8" w:rsidRPr="00EA6925">
        <w:rPr>
          <w:rFonts w:ascii="Times New Roman" w:hAnsi="Times New Roman" w:cs="Times New Roman"/>
          <w:sz w:val="24"/>
          <w:szCs w:val="24"/>
        </w:rPr>
        <w:t xml:space="preserve">азработана в соответствии с ФГОС ДО на основе </w:t>
      </w:r>
      <w:r w:rsidR="00E12574" w:rsidRPr="00EA69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адаптированной основной образовательной программы дошкольного образования для детей с тяжелыми нарушениями реч</w:t>
      </w:r>
      <w:proofErr w:type="gramStart"/>
      <w:r w:rsidR="00E12574" w:rsidRPr="00EA69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864C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D864C8">
        <w:rPr>
          <w:rFonts w:ascii="Times New Roman" w:eastAsia="Times New Roman" w:hAnsi="Times New Roman" w:cs="Times New Roman"/>
          <w:sz w:val="24"/>
          <w:szCs w:val="24"/>
          <w:lang w:eastAsia="ru-RU"/>
        </w:rPr>
        <w:t>ФФНР)</w:t>
      </w:r>
      <w:bookmarkStart w:id="0" w:name="_GoBack"/>
      <w:bookmarkEnd w:id="0"/>
      <w:r w:rsidR="00E12574" w:rsidRPr="00EA69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2574" w:rsidRPr="00EA6925" w:rsidRDefault="0069638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для детей</w:t>
      </w:r>
      <w:r w:rsidR="00E12574" w:rsidRPr="00EA6925">
        <w:rPr>
          <w:rFonts w:ascii="Times New Roman" w:hAnsi="Times New Roman" w:cs="Times New Roman"/>
          <w:sz w:val="24"/>
          <w:szCs w:val="24"/>
        </w:rPr>
        <w:t xml:space="preserve"> старшего дошкольного</w:t>
      </w:r>
      <w:r w:rsidR="0015071A" w:rsidRPr="00EA6925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0F2DB4" w:rsidRPr="00EA6925">
        <w:rPr>
          <w:rFonts w:ascii="Times New Roman" w:hAnsi="Times New Roman" w:cs="Times New Roman"/>
          <w:sz w:val="24"/>
          <w:szCs w:val="24"/>
        </w:rPr>
        <w:t>, имеющими фонетико-фонематическое недоразвитие речи</w:t>
      </w:r>
      <w:r w:rsidRPr="00EA6925">
        <w:rPr>
          <w:rFonts w:ascii="Times New Roman" w:hAnsi="Times New Roman" w:cs="Times New Roman"/>
          <w:sz w:val="24"/>
          <w:szCs w:val="24"/>
        </w:rPr>
        <w:t xml:space="preserve">  </w:t>
      </w:r>
      <w:r w:rsidR="00C657D8" w:rsidRPr="00EA6925">
        <w:rPr>
          <w:rFonts w:ascii="Times New Roman" w:hAnsi="Times New Roman" w:cs="Times New Roman"/>
          <w:sz w:val="24"/>
          <w:szCs w:val="24"/>
        </w:rPr>
        <w:t xml:space="preserve">является документом, самостоятельно разработанным </w:t>
      </w:r>
      <w:r w:rsidR="00E12574" w:rsidRPr="00EA6925">
        <w:rPr>
          <w:rFonts w:ascii="Times New Roman" w:hAnsi="Times New Roman" w:cs="Times New Roman"/>
          <w:sz w:val="24"/>
          <w:szCs w:val="24"/>
        </w:rPr>
        <w:t>муниципальным автономным дошкольным образовательным</w:t>
      </w:r>
      <w:r w:rsidR="00C657D8" w:rsidRPr="00EA6925">
        <w:rPr>
          <w:rFonts w:ascii="Times New Roman" w:hAnsi="Times New Roman" w:cs="Times New Roman"/>
          <w:sz w:val="24"/>
          <w:szCs w:val="24"/>
        </w:rPr>
        <w:t xml:space="preserve"> учр</w:t>
      </w:r>
      <w:r w:rsidR="00E12574" w:rsidRPr="00EA6925">
        <w:rPr>
          <w:rFonts w:ascii="Times New Roman" w:hAnsi="Times New Roman" w:cs="Times New Roman"/>
          <w:sz w:val="24"/>
          <w:szCs w:val="24"/>
        </w:rPr>
        <w:t>еждением</w:t>
      </w:r>
      <w:r w:rsidR="00C657D8" w:rsidRPr="00EA6925">
        <w:rPr>
          <w:rFonts w:ascii="Times New Roman" w:hAnsi="Times New Roman" w:cs="Times New Roman"/>
          <w:sz w:val="24"/>
          <w:szCs w:val="24"/>
        </w:rPr>
        <w:t xml:space="preserve"> «Детский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сад комбинированного вида № 34</w:t>
      </w:r>
      <w:r w:rsidR="00C657D8" w:rsidRPr="00EA6925">
        <w:rPr>
          <w:rFonts w:ascii="Times New Roman" w:hAnsi="Times New Roman" w:cs="Times New Roman"/>
          <w:sz w:val="24"/>
          <w:szCs w:val="24"/>
        </w:rPr>
        <w:t xml:space="preserve">» (далее – Организация) для детей </w:t>
      </w:r>
      <w:r w:rsidRPr="00EA6925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="00C657D8" w:rsidRPr="00EA6925">
        <w:rPr>
          <w:rFonts w:ascii="Times New Roman" w:hAnsi="Times New Roman" w:cs="Times New Roman"/>
          <w:sz w:val="24"/>
          <w:szCs w:val="24"/>
        </w:rPr>
        <w:t>дошкольного возраста (</w:t>
      </w:r>
      <w:r w:rsidR="00420F94" w:rsidRPr="00EA6925">
        <w:rPr>
          <w:rFonts w:ascii="Times New Roman" w:hAnsi="Times New Roman" w:cs="Times New Roman"/>
          <w:sz w:val="24"/>
          <w:szCs w:val="24"/>
        </w:rPr>
        <w:t xml:space="preserve">старшей и подготовительной к школе </w:t>
      </w:r>
      <w:r w:rsidR="00E12574" w:rsidRPr="00EA6925">
        <w:rPr>
          <w:rFonts w:ascii="Times New Roman" w:hAnsi="Times New Roman" w:cs="Times New Roman"/>
          <w:sz w:val="24"/>
          <w:szCs w:val="24"/>
        </w:rPr>
        <w:t>групп</w:t>
      </w:r>
      <w:r w:rsidR="00C657D8" w:rsidRPr="00EA6925">
        <w:rPr>
          <w:rFonts w:ascii="Times New Roman" w:hAnsi="Times New Roman" w:cs="Times New Roman"/>
          <w:sz w:val="24"/>
          <w:szCs w:val="24"/>
        </w:rPr>
        <w:t>), имеющих</w:t>
      </w:r>
      <w:r w:rsidR="00420F94" w:rsidRPr="00EA6925">
        <w:rPr>
          <w:rFonts w:ascii="Times New Roman" w:hAnsi="Times New Roman" w:cs="Times New Roman"/>
          <w:sz w:val="24"/>
          <w:szCs w:val="24"/>
        </w:rPr>
        <w:t xml:space="preserve"> фонетико-фонематическое недоразвитие речи</w:t>
      </w:r>
      <w:r w:rsidR="00C657D8" w:rsidRPr="00EA6925">
        <w:rPr>
          <w:rFonts w:ascii="Times New Roman" w:hAnsi="Times New Roman" w:cs="Times New Roman"/>
          <w:sz w:val="24"/>
          <w:szCs w:val="24"/>
        </w:rPr>
        <w:t>.</w:t>
      </w:r>
    </w:p>
    <w:p w:rsidR="00C657D8" w:rsidRPr="00EA6925" w:rsidRDefault="00420F94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для детей</w:t>
      </w:r>
      <w:r w:rsidR="00A5737E" w:rsidRPr="00EA6925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 тяжелыми нарушениями речи (фонетико-фон</w:t>
      </w:r>
      <w:r w:rsidR="00A5737E" w:rsidRPr="00EA6925">
        <w:rPr>
          <w:rFonts w:ascii="Times New Roman" w:hAnsi="Times New Roman" w:cs="Times New Roman"/>
          <w:sz w:val="24"/>
          <w:szCs w:val="24"/>
        </w:rPr>
        <w:t xml:space="preserve">ематическим недоразвитием речи) </w:t>
      </w:r>
      <w:r w:rsidR="00C657D8" w:rsidRPr="00EA6925">
        <w:rPr>
          <w:rFonts w:ascii="Times New Roman" w:hAnsi="Times New Roman" w:cs="Times New Roman"/>
          <w:sz w:val="24"/>
          <w:szCs w:val="24"/>
        </w:rPr>
        <w:t>(далее – Программа) разработана на основе законодательства Российской Федерации и с учётом Конвенц</w:t>
      </w:r>
      <w:proofErr w:type="gramStart"/>
      <w:r w:rsidR="00C657D8" w:rsidRPr="00EA6925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="00C657D8" w:rsidRPr="00EA6925">
        <w:rPr>
          <w:rFonts w:ascii="Times New Roman" w:hAnsi="Times New Roman" w:cs="Times New Roman"/>
          <w:sz w:val="24"/>
          <w:szCs w:val="24"/>
        </w:rPr>
        <w:t>Н о правах ребёнка, в основе которых заложены следующие основные принципы:</w:t>
      </w:r>
    </w:p>
    <w:p w:rsidR="00A25FA5" w:rsidRPr="00EA6925" w:rsidRDefault="00A25FA5" w:rsidP="00EA692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</w:pPr>
      <w:r w:rsidRPr="00EA6925">
        <w:t xml:space="preserve">поддержка разнообразия детства; сохранение уникальности и </w:t>
      </w:r>
      <w:proofErr w:type="spellStart"/>
      <w:r w:rsidRPr="00EA6925">
        <w:t>самоценности</w:t>
      </w:r>
      <w:proofErr w:type="spellEnd"/>
      <w:r w:rsidRPr="00EA6925">
        <w:t xml:space="preserve"> детства, как важного этапа в общем развитии человека, </w:t>
      </w:r>
      <w:proofErr w:type="spellStart"/>
      <w:r w:rsidRPr="00EA6925">
        <w:t>самоценность</w:t>
      </w:r>
      <w:proofErr w:type="spellEnd"/>
      <w:r w:rsidRPr="00EA6925">
        <w:t xml:space="preserve"> детства – понимание (рассмотрение) детства как периода жизни значимого самого по себе, без  сяких условий; значимого тем, что происходит с ребёнком сейчас, а не тем, что этот период есть период подготовки к следующему периоду;</w:t>
      </w:r>
    </w:p>
    <w:p w:rsidR="0026349C" w:rsidRPr="00EA6925" w:rsidRDefault="00A25FA5" w:rsidP="00EA692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</w:pPr>
      <w:r w:rsidRPr="00EA6925">
        <w:t>личностно-развивающий и гуманистический характер взаимодействия взрослых</w:t>
      </w:r>
      <w:r w:rsidR="00A5737E" w:rsidRPr="00EA6925">
        <w:t xml:space="preserve"> (родителей (законных представителей), педагогических и иных работников Учреждения)</w:t>
      </w:r>
      <w:r w:rsidRPr="00EA6925">
        <w:t xml:space="preserve"> и детей;</w:t>
      </w:r>
    </w:p>
    <w:p w:rsidR="0026349C" w:rsidRPr="00EA6925" w:rsidRDefault="0026349C" w:rsidP="00EA692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</w:pPr>
      <w:r w:rsidRPr="00EA6925">
        <w:t>уважение личности ребёнка;</w:t>
      </w:r>
    </w:p>
    <w:p w:rsidR="00E12574" w:rsidRPr="00EA6925" w:rsidRDefault="00A25FA5" w:rsidP="00EA6925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</w:pPr>
      <w:r w:rsidRPr="00EA6925">
        <w:t>реализация Программы в формах</w:t>
      </w:r>
      <w:r w:rsidR="00A5737E" w:rsidRPr="00EA6925">
        <w:t>,</w:t>
      </w:r>
      <w:r w:rsidRPr="00EA6925">
        <w:t xml:space="preserve"> специфических для детей </w:t>
      </w:r>
      <w:r w:rsidR="00A5737E" w:rsidRPr="00EA6925">
        <w:t>старшего дошкольного возраста с данным речевым нарушением.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направлена на содействие в реализации следующих целей ФГОС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>: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1) повышение социального статуса дошкольного образования;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2) обеспечение государством равенства возможностей для каждого ребёнка в получении качественного дошкольного образования;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</w:t>
      </w:r>
      <w:r w:rsidR="00A5737E" w:rsidRPr="00EA6925">
        <w:rPr>
          <w:rFonts w:ascii="Times New Roman" w:hAnsi="Times New Roman" w:cs="Times New Roman"/>
          <w:sz w:val="24"/>
          <w:szCs w:val="24"/>
        </w:rPr>
        <w:t>ктуре и результатам их освоения;</w:t>
      </w:r>
    </w:p>
    <w:p w:rsidR="00A5737E" w:rsidRPr="00EA6925" w:rsidRDefault="00A5737E" w:rsidP="00EA692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A5737E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Программа реализуется на государственном языке Российской Федерации.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(далее – Стандарт) в Программе учитываются: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>1)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– особые образовательные потребности);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2) возможности освоения ребёнком Программы на разных этапах её реализации.</w:t>
      </w:r>
    </w:p>
    <w:p w:rsidR="00A5737E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Программа формируется как программа психолого-педагогической поддержки позитивной социализации и индивидуализации, </w:t>
      </w:r>
      <w:r w:rsidR="00F67DDB" w:rsidRPr="00EA6925">
        <w:rPr>
          <w:rFonts w:ascii="Times New Roman" w:hAnsi="Times New Roman" w:cs="Times New Roman"/>
          <w:sz w:val="24"/>
          <w:szCs w:val="24"/>
        </w:rPr>
        <w:t xml:space="preserve">развития личности детей </w:t>
      </w:r>
      <w:r w:rsidRPr="00EA6925">
        <w:rPr>
          <w:rFonts w:ascii="Times New Roman" w:hAnsi="Times New Roman" w:cs="Times New Roman"/>
          <w:sz w:val="24"/>
          <w:szCs w:val="24"/>
        </w:rPr>
        <w:t xml:space="preserve"> дошкольного возраста с </w:t>
      </w:r>
      <w:r w:rsidR="00F67DDB" w:rsidRPr="00EA6925">
        <w:rPr>
          <w:rFonts w:ascii="Times New Roman" w:hAnsi="Times New Roman" w:cs="Times New Roman"/>
          <w:sz w:val="24"/>
          <w:szCs w:val="24"/>
        </w:rPr>
        <w:t xml:space="preserve">речевыми нарушениями </w:t>
      </w:r>
      <w:r w:rsidRPr="00EA6925">
        <w:rPr>
          <w:rFonts w:ascii="Times New Roman" w:hAnsi="Times New Roman" w:cs="Times New Roman"/>
          <w:sz w:val="24"/>
          <w:szCs w:val="24"/>
        </w:rPr>
        <w:t>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учитывает требования Стандарта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>: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структуре Программы и ее объему;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условиям реализации Программы;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результатам освоения Программы.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Программа включает три основных раздела: целевой, содержательный и организационный. 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Целевой раздел</w:t>
      </w:r>
      <w:r w:rsidRPr="00EA6925">
        <w:rPr>
          <w:rFonts w:ascii="Times New Roman" w:hAnsi="Times New Roman" w:cs="Times New Roman"/>
          <w:sz w:val="24"/>
          <w:szCs w:val="24"/>
        </w:rPr>
        <w:t xml:space="preserve"> Программы включает пояснительную записку и планируемые результаты освоения Программы.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Пояснительная записка раскрывает: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цели и задачи реализации Программы;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принципы и подходы к формированию Программы;</w:t>
      </w:r>
    </w:p>
    <w:p w:rsidR="00F67DDB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значимые для разработки и реализации Программы характеристики, в том числе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характеристики особенностей развития </w:t>
      </w:r>
      <w:r w:rsidR="00F67DDB" w:rsidRPr="00EA6925">
        <w:rPr>
          <w:rFonts w:ascii="Times New Roman" w:hAnsi="Times New Roman" w:cs="Times New Roman"/>
          <w:sz w:val="24"/>
          <w:szCs w:val="24"/>
        </w:rPr>
        <w:t>детей старшего дошкольного возраста</w:t>
      </w:r>
      <w:proofErr w:type="gramEnd"/>
      <w:r w:rsidR="00F67DDB" w:rsidRPr="00EA6925">
        <w:rPr>
          <w:rFonts w:ascii="Times New Roman" w:hAnsi="Times New Roman" w:cs="Times New Roman"/>
          <w:sz w:val="24"/>
          <w:szCs w:val="24"/>
        </w:rPr>
        <w:t xml:space="preserve"> с фонетико-фонематическим недоразвитием речи.</w:t>
      </w:r>
    </w:p>
    <w:p w:rsidR="00683F96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(индивидуальных траекторий развития</w:t>
      </w:r>
      <w:r w:rsidR="00F67DDB" w:rsidRPr="00EA6925">
        <w:rPr>
          <w:rFonts w:ascii="Times New Roman" w:hAnsi="Times New Roman" w:cs="Times New Roman"/>
          <w:sz w:val="24"/>
          <w:szCs w:val="24"/>
        </w:rPr>
        <w:t>)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="00F67DDB" w:rsidRPr="00EA6925">
        <w:rPr>
          <w:rFonts w:ascii="Times New Roman" w:hAnsi="Times New Roman" w:cs="Times New Roman"/>
          <w:sz w:val="24"/>
          <w:szCs w:val="24"/>
        </w:rPr>
        <w:t>детей с фонетико-фонематическим недоразвитием речи.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Содержательный раздел</w:t>
      </w:r>
      <w:r w:rsidRPr="00EA6925">
        <w:rPr>
          <w:rFonts w:ascii="Times New Roman" w:hAnsi="Times New Roman" w:cs="Times New Roman"/>
          <w:sz w:val="24"/>
          <w:szCs w:val="24"/>
        </w:rPr>
        <w:t xml:space="preserve">  представляет описание коррекционно-развивающей работы, обеспечивающее полноценное речевое развитие детей, адаптацию и интеграцию детей старшего дошкольного возраста с фонетико-фонематическим недоразвитием речи в общество.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Содержательный раздел Программы включает: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а) описание образовательной деятельности в соответствии с направлениями речевого развития  ребенка, с учётом используемой вариативной примерной адаптированной основной образовательной программы дошкольного образования детей с тяжелыми нарушениями речи и методических пособий, обеспечивающих реализацию данного содержания;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б) описание вариативных форм, способов, методов и средств реализации</w:t>
      </w:r>
      <w:r w:rsidRPr="00EA6925">
        <w:rPr>
          <w:rFonts w:ascii="Times New Roman" w:hAnsi="Times New Roman" w:cs="Times New Roman"/>
          <w:sz w:val="24"/>
          <w:szCs w:val="24"/>
        </w:rPr>
        <w:br/>
        <w:t>Программы  с учётом возрастных и индивидуаль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ных особенностей воспитанников, </w:t>
      </w:r>
      <w:r w:rsidRPr="00EA6925">
        <w:rPr>
          <w:rFonts w:ascii="Times New Roman" w:hAnsi="Times New Roman" w:cs="Times New Roman"/>
          <w:sz w:val="24"/>
          <w:szCs w:val="24"/>
        </w:rPr>
        <w:t xml:space="preserve">специфики их образовательных потребностей и интересов;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в) описание образовательной деятельности по профессиональной коррекции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фонетико-фонематического недоразвития речи детей (коррекционную программу).  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профессиональной коррекции фонетико-фонематического недоразвития речи детей (коррекционная программа) предполагает: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конкретизацию планируемых результатов и целевых ориентиров для детей старшего дошкольного возраста с учетом особенностей фонетико-фонематического недоразвития речи и сопутствующих проявлений;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наполнение содержательного раздела направлениями коррекционно-развивающей работы, способствующей квалифицированной коррекции фонетико-фонематического недоразвития речи, моторно-двигательной базы речи, профилактике потенциально возможных трудностей в овладении грамотой и обучении в целом; </w:t>
      </w:r>
    </w:p>
    <w:p w:rsidR="00F67DDB" w:rsidRPr="00EA6925" w:rsidRDefault="00F67DD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конкретизацию содержания программы коррекционной работы с детьми старшего дошкольного возраста с фонетико-фонематическим недоразвитием речи с учетом структуры нарушения.</w:t>
      </w:r>
    </w:p>
    <w:p w:rsidR="00683F96" w:rsidRPr="00EA6925" w:rsidRDefault="00683F9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Коррекционная программа</w:t>
      </w:r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83F96" w:rsidRPr="00EA6925" w:rsidRDefault="00683F9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является неотъемлемой частью адаптированной образовательной программы для детей старшего дошкольного возраста с тяжелыми нарушениями речи (фонетико-фонематическим недоразвитием речи) Организации;</w:t>
      </w:r>
    </w:p>
    <w:p w:rsidR="00683F96" w:rsidRPr="00EA6925" w:rsidRDefault="00683F9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обеспечивает достижение максимальной коррекции нарушений речевого развития;  </w:t>
      </w:r>
    </w:p>
    <w:p w:rsidR="00C657D8" w:rsidRPr="00EA6925" w:rsidRDefault="00683F9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учитывает особые образовательные потребности детей старшего дошкольного возраста с фонетико-фонематическим недоразвитием речи. 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соответствует санитарно-эпидемиологическим правилам и нормативам СанПиН («Санитарно-эпидемиологические требования к устройству, содержанию и организации режима работы дошкольных образовательных организаций», утвержденные постановлением Главного государственного санитарного врача Российской Федерации от 15 мая 2013г. № 26 (зарегистрированы Министерством юстиции Российской Федерации 29 мая 2013г., регистрационный № 28564).</w:t>
      </w:r>
      <w:proofErr w:type="gramEnd"/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Организационном разделе </w:t>
      </w:r>
      <w:r w:rsidRPr="00EA6925">
        <w:rPr>
          <w:rFonts w:ascii="Times New Roman" w:hAnsi="Times New Roman" w:cs="Times New Roman"/>
          <w:sz w:val="24"/>
          <w:szCs w:val="24"/>
        </w:rPr>
        <w:t xml:space="preserve">Программы представлены 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специальные </w:t>
      </w:r>
      <w:r w:rsidRPr="00EA6925">
        <w:rPr>
          <w:rFonts w:ascii="Times New Roman" w:hAnsi="Times New Roman" w:cs="Times New Roman"/>
          <w:sz w:val="24"/>
          <w:szCs w:val="24"/>
        </w:rPr>
        <w:t>условия, в том числе, материально-техническое обеспечение, обеспеченность методическими материалами и средствами обучения и воспитания, распорядок и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 режим дня</w:t>
      </w:r>
      <w:r w:rsidRPr="00EA6925">
        <w:rPr>
          <w:rFonts w:ascii="Times New Roman" w:hAnsi="Times New Roman" w:cs="Times New Roman"/>
          <w:sz w:val="24"/>
          <w:szCs w:val="24"/>
        </w:rPr>
        <w:t xml:space="preserve">, режим проведения </w:t>
      </w:r>
      <w:r w:rsidR="00683F96" w:rsidRPr="00EA6925">
        <w:rPr>
          <w:rFonts w:ascii="Times New Roman" w:hAnsi="Times New Roman" w:cs="Times New Roman"/>
          <w:sz w:val="24"/>
          <w:szCs w:val="24"/>
        </w:rPr>
        <w:t>под</w:t>
      </w:r>
      <w:r w:rsidRPr="00EA6925">
        <w:rPr>
          <w:rFonts w:ascii="Times New Roman" w:hAnsi="Times New Roman" w:cs="Times New Roman"/>
          <w:sz w:val="24"/>
          <w:szCs w:val="24"/>
        </w:rPr>
        <w:t xml:space="preserve">групповых 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83F96"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="00683F96" w:rsidRPr="00EA6925">
        <w:rPr>
          <w:rFonts w:ascii="Times New Roman" w:hAnsi="Times New Roman" w:cs="Times New Roman"/>
          <w:sz w:val="24"/>
          <w:szCs w:val="24"/>
        </w:rPr>
        <w:t xml:space="preserve"> коррекционных </w:t>
      </w:r>
      <w:r w:rsidRPr="00EA6925">
        <w:rPr>
          <w:rFonts w:ascii="Times New Roman" w:hAnsi="Times New Roman" w:cs="Times New Roman"/>
          <w:sz w:val="24"/>
          <w:szCs w:val="24"/>
        </w:rPr>
        <w:t>занятий, особенности организации предметно-пространственной развивающей образовательной среды.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также содержит информацию по развивающему оцениванию достижения целей в форме педагогической диагностики 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речевого развития </w:t>
      </w:r>
      <w:r w:rsidRPr="00EA6925">
        <w:rPr>
          <w:rFonts w:ascii="Times New Roman" w:hAnsi="Times New Roman" w:cs="Times New Roman"/>
          <w:sz w:val="24"/>
          <w:szCs w:val="24"/>
        </w:rPr>
        <w:t xml:space="preserve">детей, а также психолого-педагогические условия реализации Программы. 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способствует реализации прав детей </w:t>
      </w:r>
      <w:r w:rsidR="00683F96" w:rsidRPr="00EA6925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EA6925">
        <w:rPr>
          <w:rFonts w:ascii="Times New Roman" w:hAnsi="Times New Roman" w:cs="Times New Roman"/>
          <w:sz w:val="24"/>
          <w:szCs w:val="24"/>
        </w:rPr>
        <w:t xml:space="preserve">дошкольного возраста с </w:t>
      </w:r>
      <w:r w:rsidR="00CB7556" w:rsidRPr="00EA6925">
        <w:rPr>
          <w:rFonts w:ascii="Times New Roman" w:hAnsi="Times New Roman" w:cs="Times New Roman"/>
          <w:sz w:val="24"/>
          <w:szCs w:val="24"/>
        </w:rPr>
        <w:t xml:space="preserve">фонетико-фонематическим недоразвитием речи </w:t>
      </w:r>
      <w:r w:rsidRPr="00EA6925">
        <w:rPr>
          <w:rFonts w:ascii="Times New Roman" w:hAnsi="Times New Roman" w:cs="Times New Roman"/>
          <w:sz w:val="24"/>
          <w:szCs w:val="24"/>
        </w:rPr>
        <w:t xml:space="preserve">на получение доступного и качественного образования, обеспечивает развитие </w:t>
      </w:r>
      <w:r w:rsidR="00CB7556" w:rsidRPr="00EA6925">
        <w:rPr>
          <w:rFonts w:ascii="Times New Roman" w:hAnsi="Times New Roman" w:cs="Times New Roman"/>
          <w:sz w:val="24"/>
          <w:szCs w:val="24"/>
        </w:rPr>
        <w:t>способностей</w:t>
      </w:r>
      <w:r w:rsidRPr="00EA6925">
        <w:rPr>
          <w:rFonts w:ascii="Times New Roman" w:hAnsi="Times New Roman" w:cs="Times New Roman"/>
          <w:sz w:val="24"/>
          <w:szCs w:val="24"/>
        </w:rPr>
        <w:t xml:space="preserve">, удовлетворение образовательных потребностей и интересов каждого ребенка.  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является </w:t>
      </w:r>
      <w:r w:rsidRPr="00EA6925">
        <w:rPr>
          <w:rFonts w:ascii="Times New Roman" w:hAnsi="Times New Roman" w:cs="Times New Roman"/>
          <w:i/>
          <w:sz w:val="24"/>
          <w:szCs w:val="24"/>
        </w:rPr>
        <w:t>частью основной образовательной программы Организации.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Срок реализации Программы: 1 учебный год (сентябрь – май).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Реализацию Программы обеспечивает учитель-логопед логопедического пункта как структурного подразделения Организации.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1.1.1. Цели и задачи реализации Программы</w:t>
      </w:r>
    </w:p>
    <w:p w:rsidR="00EA6925" w:rsidRPr="00EA6925" w:rsidRDefault="00EA6925" w:rsidP="002C50AA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На логопедич</w:t>
      </w:r>
      <w:r w:rsidR="002C50AA">
        <w:rPr>
          <w:rFonts w:ascii="Times New Roman" w:hAnsi="Times New Roman" w:cs="Times New Roman"/>
          <w:sz w:val="24"/>
          <w:szCs w:val="24"/>
        </w:rPr>
        <w:t>еский пункт зачислен один ребенок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 заключением ПМПК – ФФНР.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Дети с фонетико-фонематическим недоразвитием речи относятся к группе детей с тяжелыми нарушениями речи. Дети с тяжелыми нарушениями речи – это особая категория </w:t>
      </w:r>
      <w:r w:rsidRPr="00EA6925">
        <w:rPr>
          <w:rFonts w:ascii="Times New Roman" w:hAnsi="Times New Roman" w:cs="Times New Roman"/>
          <w:sz w:val="24"/>
          <w:szCs w:val="24"/>
        </w:rPr>
        <w:lastRenderedPageBreak/>
        <w:t>детей с нарушениями всех компонентов речи при сохранном слухе и первично сохранном интеллекте.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Фонетико-фонематическое недоразвитие речи (далее – ФФНР) проявляется в нарушении звукопроизношения и фонематического  слуха. Наблюдается при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дислалии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,  легкой степени дизартрии.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0AA">
        <w:rPr>
          <w:rFonts w:ascii="Times New Roman" w:hAnsi="Times New Roman" w:cs="Times New Roman"/>
          <w:b/>
          <w:i/>
          <w:iCs/>
          <w:sz w:val="24"/>
          <w:szCs w:val="24"/>
        </w:rPr>
        <w:t>Целью</w:t>
      </w:r>
      <w:r w:rsidRPr="00EA6925">
        <w:rPr>
          <w:rFonts w:ascii="Times New Roman" w:hAnsi="Times New Roman" w:cs="Times New Roman"/>
          <w:sz w:val="24"/>
          <w:szCs w:val="24"/>
        </w:rPr>
        <w:t xml:space="preserve"> Программы является проектирование социальной ситуации развития, осуществление коррекционно-развивающей деятельности и развивающей предметно-пространственной среды,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позитивную социализацию, мотивацию и поддержку индивидуальности ребенка с ФФНР (ограниченными возможностями здоровья (далее – дети с ОВЗ)).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Программа также обеспечивает достижение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следующих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целей</w:t>
      </w:r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повышение социального статуса дошкольного образования;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обеспечение равенства возможностей для каждого ребёнка в получении качественного дошкольного образования;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сохранение единства образовательного пространства Российской Федерации относительно уровня дошкольного образования.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доступное и качественное образование детей старшего дошкольного возраста с ФФНР достигается через решение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следующих задач</w:t>
      </w:r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7556" w:rsidRPr="00EA6925" w:rsidRDefault="00CB7556" w:rsidP="00EA69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реализации адаптированной образовательной программы; </w:t>
      </w:r>
    </w:p>
    <w:p w:rsidR="00CB7556" w:rsidRPr="00EA6925" w:rsidRDefault="00CB7556" w:rsidP="00EA692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коррекции недостатков психического и (или) физического развития детей с ФФНР; 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охраны и укрепления физического и психического здоровья детей с ФФНР, в том числе их эмоционального благополучия;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обеспечения равных возможностей для полноценного развития каждого ребёнка с ФФНР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5) обеспечения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6) создания благоприятных условий развития детей с ФФНР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7)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8) формирования общей культуры личности детей с ФФНР,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9)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10) формирования социокультурной среды, соответствующей возрастным, индивидуальным, психологическим и физиологическим особенностям детей с ФФНР;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11)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 с ФФНР.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В соответствии со Стандартом коррекционная программа как неотъемлемая часть адаптированной образовательной программы для детей старшег</w:t>
      </w:r>
      <w:r w:rsidR="000F2DB4" w:rsidRPr="00EA6925">
        <w:rPr>
          <w:rFonts w:ascii="Times New Roman" w:hAnsi="Times New Roman" w:cs="Times New Roman"/>
          <w:sz w:val="24"/>
          <w:szCs w:val="24"/>
        </w:rPr>
        <w:t xml:space="preserve">о дошкольного возраста с </w:t>
      </w:r>
      <w:r w:rsidRPr="00EA6925">
        <w:rPr>
          <w:rFonts w:ascii="Times New Roman" w:hAnsi="Times New Roman" w:cs="Times New Roman"/>
          <w:sz w:val="24"/>
          <w:szCs w:val="24"/>
        </w:rPr>
        <w:t>фонетико-фон</w:t>
      </w:r>
      <w:r w:rsidR="000F2DB4" w:rsidRPr="00EA6925">
        <w:rPr>
          <w:rFonts w:ascii="Times New Roman" w:hAnsi="Times New Roman" w:cs="Times New Roman"/>
          <w:sz w:val="24"/>
          <w:szCs w:val="24"/>
        </w:rPr>
        <w:t xml:space="preserve">ематическим недоразвитием речи </w:t>
      </w:r>
      <w:r w:rsidRPr="00EA6925">
        <w:rPr>
          <w:rFonts w:ascii="Times New Roman" w:hAnsi="Times New Roman" w:cs="Times New Roman"/>
          <w:sz w:val="24"/>
          <w:szCs w:val="24"/>
        </w:rPr>
        <w:t xml:space="preserve">Организации направлена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обеспечение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коррекции нарушений речевого развития детей старшего дошкольного возраста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с фонетико-фонематическим недоразвитием речи, оказание им квалифицированной помощи в освоении Программы;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освоение Программы детьми старшего дошкольного возраста с фонетико-фонематическим недоразвитием речи, их развитие с учётом возрастных и индивидуальных особенностей и особых образовательных потребностей, социальной адаптации.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0AA">
        <w:rPr>
          <w:rFonts w:ascii="Times New Roman" w:hAnsi="Times New Roman" w:cs="Times New Roman"/>
          <w:b/>
          <w:i/>
          <w:iCs/>
          <w:sz w:val="24"/>
          <w:szCs w:val="24"/>
        </w:rPr>
        <w:t>Задачи коррекционной программы</w:t>
      </w:r>
      <w:r w:rsidRPr="00EA6925">
        <w:rPr>
          <w:rFonts w:ascii="Times New Roman" w:hAnsi="Times New Roman" w:cs="Times New Roman"/>
          <w:sz w:val="24"/>
          <w:szCs w:val="24"/>
        </w:rPr>
        <w:t xml:space="preserve"> как неотъемлемой части адаптированной образовательной программы для детей старшего дошкольного возраста с тяжелыми нарушениями речи (фонетико-фонематическим недоразвитием речи) Организации направлены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формирование мотивации к школьному обучению;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усвоение детьми новых слов на основе знаний доступной терминологии;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развитие умения владеть простыми формами фонематического анализа, развитие способности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осознание детьми слогового строения слова, осуществление слогового анализа и синтеза слов (двухсложных с открытыми, закрытыми слогами, трехсложных с открытыми слогами, односложных);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правильное произнесение звуков (в соответствии с онтогенезом);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участие в коллективном создании замысла на занятиях;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развитие умения регулировать свое поведение в соответствии с усвоенными нормами и правилами, проявлять кооперативные умения в процессе занятий, соблюдая отношения партнерства, взаимопомощи, взаимной поддержки;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развитие умения отстаивать усвоенные нормы и правила перед ровесниками и взрослыми, развитие самостоятельности, относительной независимости от взрослого;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использование в процессе организованной образовательной деятельности всех видов словесной регуляции: словесного отчета, словесного сопровождения и словесного планирования деятельности;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владение предпосылками овладения грамотой; </w:t>
      </w:r>
    </w:p>
    <w:p w:rsidR="00CB7556" w:rsidRPr="00EA6925" w:rsidRDefault="00CB755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владение элементарными нормами и правилами здорового образа жизни.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1.1.2. Принципы и подходы к формированию Программы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со Стандартом Программа построена на следующих принципах: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Общие принципы и подходы к структуре Программы: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 поддержка разнообразия детства;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сохранение уникальности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детства как важного этапа в общем развитии человека;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обогащение (амплификация) детского развития;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4) построение образовательной деятельности на основе индивидуальных особенностей каждого ребенка;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5)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6) 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7)  позитивная социализация ребенка;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8) сотрудничество Организации с семьёй;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9) приобщение детей к социокультурным нормам, традициям семьи, общества и государства;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10) формирование познавательных интересов и познавательных действий ребенка в различных видах деятельности;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11) возрастная адекватность дошкольного образования (соответствие условий, требований, методов возрасту и особенностям развития). Этот принцип предполагает подбор педагогом содержания и методов дошкольного образования в соответствии с возрастными особенностями детей. 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Специфические принципы и подходы к структуре Программы: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удовлетворению особых образовательных потребностей детей с фонетико-фонематическим недоразвитием речи, оказанию психолого-педагогической и/или медицинской поддержки в случае необходимости (психолого-педагогическая комиссия (ППК)); 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индивидуализация дошкольного образования детей с фонетико-фонематическим недоразвитием речи предполагает такое построение образовательной деятельности, которое открывает возможности для индивидуализации образовательного процесса и учитывает интересы, мотивы, способности и психические и (или) физические особенности детей с ФФНР; 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развивающее вариативное образование. Этот принцип 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 (Л.С. Выготский), что способствует развитию, расширению как явных, так и скрытых возможностей ребенка;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инвариантность ценностей и целей при вариативности средств реализации и достижения целей Программы. Стандарт и Примерная адаптированная основная </w:t>
      </w: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образовательная программа дошкольного образования детей с тяжелыми нарушениями речи задают инвариантные ценности и ориентиры, с учетом которых Организация разрабатывает свою адаптированную образовательную программу для детей с ФФНР. При этом за Организацией остаётся право выбора способов их достижения, выбора специальных образовательных программ, учитывающих разнородность состава групп воспитанников, их психических и/или физических особенностей, запросов родителей (законных представителей).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1.1.3. Значимые для разработки и реализации Программы характеристики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Фонетико-фонематическое недоразвитие речи</w:t>
      </w:r>
      <w:r w:rsidRPr="00EA6925">
        <w:rPr>
          <w:rFonts w:ascii="Times New Roman" w:hAnsi="Times New Roman" w:cs="Times New Roman"/>
          <w:sz w:val="24"/>
          <w:szCs w:val="24"/>
        </w:rPr>
        <w:t xml:space="preserve"> (ФФНР) – это нарушение процесса формирования произносительной стороны речи у детей с различными речевыми расстройствами, связанными с восприятием и произношением звуков.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Характеристика речи детей с  фонетико-фонематическим недоразвитием речи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Дети с фонетико-фонематическим недоразвитием речи – это дети с дизартрией,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дислалией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акустико-фонематической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артикуляторно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-фонематической формы.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При фонетико-фонематическом недоразвитии речи нарушены фонетическая сторона речи (звукопроизношение,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-слоговая структура слова, просодика в комплексе или какие-либо отдельные компоненты фонетического строя речи (например, только звукопроизношение или звукопроизношение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-слоговая структура слова)), и имеется недоразвитие фонематических процессов: фонематического восприятия (слуховой дифференциации звуков), фонематического анализа и синтеза, фонематических представлений.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Определяющим признаком фонематического недоразвития является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процессов восприятия звуков речи – пониженная способность к анализу и синтезу речевых звуков, обеспечивающих восприятие фонемного состава языка. В речи детей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активной речи этих детей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артикуляторно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сложные звуки заменяются более простыми ([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] на [л], [ш] на [ф], [с] на [т] и т.д.). Другим вариантом проявления фонетико-фонематического недоразвития речи является  недифференцированное произношение звуков, когда один звук служит заменителем целого ряда других звуков (например, [т]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[с], [ч], [ш]). Еще один вариант проявляется в смешении звуков, их неустойчивом употреблении в речи: в одних случаях нужный звук произносится правильно, в других – заменяется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артикуляторно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или акустически близкими звуками. Общее количество неверно произносимых звуков может достигать 16 – 20.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Неспособность овладеть фонематическим анализом (выделить звуки на фоне слова; определить их количество и последовательность) является прямым следствием нарушенного звукопроизношения. Детям с трудом дается произнесение слов со стечением согласных и многосложных слов. При проговаривании таких слов отмечаются пропуски слогов, их перестановки и замены, добавления лишнего звука внутри слога. Кроме перечисленных затруднений,  может отмечаться нечеткость артикуляции.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Лексический запас и грамматический строй при фонетико-фонематическом недоразвитии речи обычно в пределах нормы.  Однако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при обследовании могут выявляться единичные случаи нарушений отдельных непродуктивных грамматических форм в словоизменении (в падежных окончаниях)  и согласовании прилагательных и порядковых числительных с существительными, употреблении сложных предлогов.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У детей с фонетико-фонематическим недоразвитием речи (ФФНР) могут наблюдаться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дизартрия. </w:t>
      </w:r>
    </w:p>
    <w:p w:rsidR="00713E26" w:rsidRPr="00EA6925" w:rsidRDefault="00713E26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Основой определения качества речевого недоразвития является степень проявления составляющих его структуры и их комбинация.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1.2. Планируемые результаты освоения Программы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специфика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фонетико-фонематическим недоразвитием речи к концу дошкольного образования. 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 с фонетико-фонематическим недоразвитием речи. Они представлены в виде изложения возможных достижений воспитанников старшего дошкольного возраста с фонетико-фонематическим недоразвитием речи. 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особенностями психического и/или физического развития ребенка с фонетико-фонематическим недоразвитием речи, планируемые результаты освоения Программы предусмотрены в ряде целевых ориентиров.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Целевые ориентиры дошкольного образования определяются независимо от форм реализации Программы,  а также от её характера, особенностей развития детей и Организации, реализующей Программу.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Целевые ориентиры не подлежат непосредственной оценке, 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 При соблюдении требований к условиям реализации Программы настоящие целевые ориентиры предполагают формирование у детей старшего дошкольного возраста с фонетико-фонематическим недоразвитием речи предпосылок к учебной деятельности на этапе завершения ими дошкольного образования.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Целевые ориентиры на этапе завершения освоения Программы: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к концу данного возрастного этапа ребенок: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обладает сформированной мотивацией к школьному обучению;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усваивает значения новых слов на основе знаний о предметах и явлениях окружающего мира;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- 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 </w:t>
      </w:r>
      <w:proofErr w:type="gramEnd"/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правильно произносит звуки (в соответствии с онтогенезом);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участвует в коллективном создании замысла в игре и на занятиях;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- передает как можно более точное сообщение другому, проявляя внимание к собеседнику; </w:t>
      </w:r>
      <w:proofErr w:type="gramEnd"/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использует в процессе продуктивной деятельности все виды словесной регуляции: </w:t>
      </w:r>
    </w:p>
    <w:p w:rsidR="00434073" w:rsidRPr="00EA6925" w:rsidRDefault="00434073" w:rsidP="00EA692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словесного отчета, словесного сопровождения и словесного планирования деятельности;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самостоятельно получает новую информацию (задает вопросы, экспериментирует);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составляет с помощью взрослого небольшие сообщения, рассказы из личного опыта;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владеет предпосылками овладения грамотой; </w:t>
      </w:r>
    </w:p>
    <w:p w:rsidR="00434073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 </w:t>
      </w:r>
    </w:p>
    <w:p w:rsidR="002C50AA" w:rsidRPr="00EA6925" w:rsidRDefault="002C50AA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1.3. Развивающее оценивание достижения целей реализации Программы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Концептуальные основания оценки качества образовательной деятельности определяются требованиями Федерального закона «Об образовании в Российской Федерации», а также ФГОС дошкольного образования, в котором определены государственные гарантии качества образования.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>Для получения без дискриминации качественного образования детьми с ограниченными возможностями здоровья (фонетико-фонематическим недоразвитием речи)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детей.</w:t>
      </w:r>
      <w:proofErr w:type="gramEnd"/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Оценка качества дошкольного образования направлена на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оценивание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созданных Организацией условий образовательной деятельности, включая психолого-педагогические, кадровые, материально-технические, информационно-методические. Программой не предусматривается оценивание качества образовательной деятельности Организации на основе достижения детьми с фонетико-фонематическим недоразвитием речи планируемых результатов освоения Программы.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Целевые ориентиры, представленные в Программе: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не подлежат непосредственной оценке;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не являются непосредственным основанием оценки как итогового, так и промежуточного уровня развития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не являются основанием для их формального сравнения с реальными достижениями детей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не являются основой объективной оценки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соответствия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установленным требованиям образовательной деятельности и подготовки детей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не являются непосредственным основанием при оценке качества образования.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формы фиксации диагностических данных речевого развития детей старшего дошкольного возраста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различные шкалы индивидуального развития ребенка с фонетико-фонематическим недоразвитием речи. </w:t>
      </w:r>
    </w:p>
    <w:p w:rsidR="00434073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Организация самостоятельно</w:t>
      </w:r>
      <w:r w:rsidR="00434073" w:rsidRPr="00EA6925">
        <w:rPr>
          <w:rFonts w:ascii="Times New Roman" w:hAnsi="Times New Roman" w:cs="Times New Roman"/>
          <w:sz w:val="24"/>
          <w:szCs w:val="24"/>
        </w:rPr>
        <w:t xml:space="preserve"> выбирает инструменты педагогической и психологической диагностики развития детей, в том числе, его динамики.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При реализации Программы проводится оценка индивидуального</w:t>
      </w:r>
      <w:r w:rsidRPr="00EA6925">
        <w:rPr>
          <w:rFonts w:ascii="Times New Roman" w:hAnsi="Times New Roman" w:cs="Times New Roman"/>
          <w:sz w:val="24"/>
          <w:szCs w:val="24"/>
        </w:rPr>
        <w:br/>
        <w:t>развития детей. Такая оценка производится педагогическим работником в рамках</w:t>
      </w:r>
      <w:r w:rsidRPr="00EA6925">
        <w:rPr>
          <w:rFonts w:ascii="Times New Roman" w:hAnsi="Times New Roman" w:cs="Times New Roman"/>
          <w:sz w:val="24"/>
          <w:szCs w:val="24"/>
        </w:rPr>
        <w:br/>
        <w:t>педагогической диагностики (оценки индивидуального развития детей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старшего дошкольного возраста с фонетико-фонематическим недоразвитием речи, связанной с оценкой эффективности педагогических действий и лежащей в основе их дальнейшего планирования).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индивидуализации образования (в том числе поддержки ребёнка с фонетико-фонематическим недоразвитием речи, построения его образовательной траектории и / или профессиональной коррекции особенностей его развития);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оптимизации работы с группой детей. При необходимости используется психологическая диагностика развития детей с фонетико-фонематическим недоразвитием речи (выявление и изучение индивидуально-психологических особенностей детей),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проводит квалифицированный специалист (педагог-психолог).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Участие ребёнка в психологической диагностике допускается только с согласия его родителей (законных представителей).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и принципами Программы оценка качества образовательной деятельности по Программе: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поддерживает ценности развития и позитивной социализации ребенка дошкольного возраста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учитывает факт разнообразия путей развития ребенка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фонетико-фонематическим недоразвитием речи;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обеспечивает выбор методов и инструментов оценивания для семьи, образовательной организации и для педагогов Организации в соответствии: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 разнообразием вариантов развития ребенка с фонетико-фонематическим недоразвитием речи в дошкольном детстве,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разнообразием вариантов образовательной среды,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особенностями местных условий Дальневосточного региона;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представляет собой основу для развивающего управления Программой Организации.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На уровне Организации система оценки качества реализации Программы решает задачи: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повышения качества реализации Программы Организации;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создания оснований преемственности между дошкольным и начальным общим образованием обучающихся с фонетико-фонематическим недоразвитием речи. 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 Программы в предлагаемой системе оценки качества образования на уровне Организации.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для успешной реализации Программы обеспечиваются следующие 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психолого-педагогические условия</w:t>
      </w:r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как искусственного ускорения, так и искусственного замедления развития детей);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5) поддержка инициативы и самостоятельности детей в специфических для них видах деятельности;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7) защита детей от всех форм физического и психического насилия;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деятельности. </w:t>
      </w:r>
    </w:p>
    <w:p w:rsidR="00434073" w:rsidRPr="00EA6925" w:rsidRDefault="00434073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Важную роль в системе оценки качества образовательной деятельности играют родители (законные представители) обучающихся с фонетико-фонематическим недоразвитием речи и другие субъекты образовательных отношений, участвующие в оценивании образовательной деятельности Организации, предоставляя обратную связь о качестве образовательной деятельности Организации.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0BB" w:rsidRPr="00EA6925" w:rsidRDefault="005610BB" w:rsidP="00EA692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0BB" w:rsidRPr="00EA6925" w:rsidRDefault="005610BB" w:rsidP="00EA6925">
      <w:pPr>
        <w:pStyle w:val="a3"/>
        <w:spacing w:after="0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2.1. Особенности коррекционно-образовательной деятельности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При включении ребенка с фонетико-фонематическим недоразвитием речи в образовательный процесс Организации обязательным условием является организация его адекватного психолого-медико-педагогического сопровождения. Реализация данного условия возможна благодаря имеющейся в Российской Федерации системе медико-психолого-педагогической помощи дошкольникам с тяжелыми нарушениями речи, в том числе с фонетико-фонематическим недоразвитием речи.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При включении воспитанника с ФФНР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обучаюшегося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с ОВЗ) в группу общеразвивающей направленности, его образование осуществляется по адаптированной образовательной программе в соответствии с рекомендациями психолого-педагогической комиссии в рамках логопедического пункта (структурного подразделения).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Организации опирается на использование специальных методов, привлечение специальных комплексных и парциальных образовательных программ (полностью или частично), специальных методических пособий и дидактических материалов. </w:t>
      </w:r>
    </w:p>
    <w:p w:rsidR="00713E26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Реализация Программы Организации подразумевает квалифицированную коррекцию нарушений речевого развития детей в форме проведения подгрупповых и индивидуальных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) логопедических занятий учителем-логопедом логопедического пункта.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2.2. Описание образовательной деятельности по профессиональной коррекции фонетико-фонематического недоразвития речи детей (коррекционная программа)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Программа коррекционной работы обеспечивает: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выявление особых образовательных потребностей детей с ФФНР, обусловленных недостатками в их психическом и (или) физическом и речевом развитии;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осуществление индивидуально-ориентированной психолого-медико-педагогической помощи воспитанникам с ФФНР с учетом их психического, физического, речевого развития, индивидуальных возможностей и в соответствии с рекомендациями психолого-педагогической комиссии; 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возможность освоения детьми с ФФНР адаптированной образовательной программы дошкольного образования.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Задачи коррекционной программы:   </w:t>
      </w:r>
      <w:r w:rsidRPr="00EA6925">
        <w:rPr>
          <w:rFonts w:ascii="Times New Roman" w:hAnsi="Times New Roman" w:cs="Times New Roman"/>
          <w:sz w:val="24"/>
          <w:szCs w:val="24"/>
        </w:rPr>
        <w:t xml:space="preserve">1) определение особых образовательных потребностей детей с ФФНР, обусловленных уровнем их речевого развития и степенью выраженности нарушения;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коррекция речевых нарушений  на  основе координации педагогических, психологических и медицинских средств воздействия; 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3) оказание родителям (законным представителям) детей с ФФНР консультативной и методической помощи по особенностям развития детей с ФФНР и направлениям коррекционного воздействия.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Программа коррекционной работы предусматривает: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проведение индивидуальной и подгрупповой логопедической работы, обеспечивающей удовлетворение особых образовательных потребностей детей с ФФНР с целью преодоления неречевых и речевых расстройств; 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достижение  уровня  речевого  развития,  оптимального  для ребёнка, и обеспечивающего возможность использования освоенных умений и навыков в разных видах  детской деятельности и в различных коммуникативных ситуациях;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психолого-педагогическое  сопровождение  семьи  (законных  представителей) с целью ее активного включения в коррекционно-развивающую работу с детьми; организация партнерских отношений с родителями (законными представителями).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sz w:val="24"/>
          <w:szCs w:val="24"/>
        </w:rPr>
        <w:t>Коррекционно-развивающая работа</w:t>
      </w:r>
      <w:r w:rsidRPr="00EA6925">
        <w:rPr>
          <w:rFonts w:ascii="Times New Roman" w:hAnsi="Times New Roman" w:cs="Times New Roman"/>
          <w:sz w:val="24"/>
          <w:szCs w:val="24"/>
        </w:rPr>
        <w:t xml:space="preserve"> учителя-логопеда логопедического пункта Организации включает: </w:t>
      </w:r>
    </w:p>
    <w:p w:rsidR="005610B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развитие фонологического компонента языковой способности и коррекцию</w:t>
      </w:r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речевых расстройств (с учетом уровня речевого развития, механизма, структуры речевого нарушения у детей с ФФНР); </w:t>
      </w:r>
    </w:p>
    <w:p w:rsidR="00ED5F0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развитие и коррекцию сенсорных, моторных, психических функций  у дете</w:t>
      </w:r>
      <w:r w:rsidR="00ED5F0B" w:rsidRPr="00EA6925">
        <w:rPr>
          <w:rFonts w:ascii="Times New Roman" w:hAnsi="Times New Roman" w:cs="Times New Roman"/>
          <w:sz w:val="24"/>
          <w:szCs w:val="24"/>
        </w:rPr>
        <w:t>й</w:t>
      </w:r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 ФФНР; </w:t>
      </w:r>
    </w:p>
    <w:p w:rsidR="00ED5F0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</w:t>
      </w:r>
      <w:r w:rsidR="00ED5F0B" w:rsidRPr="00EA6925">
        <w:rPr>
          <w:rFonts w:ascii="Times New Roman" w:hAnsi="Times New Roman" w:cs="Times New Roman"/>
          <w:sz w:val="24"/>
          <w:szCs w:val="24"/>
        </w:rPr>
        <w:t>ности (консультации, собрания,</w:t>
      </w:r>
      <w:proofErr w:type="gramEnd"/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лекции,  беседы,  использование  информационных  средств), направленные на разъяснение участникам образовательных отношений, в том числе родителям (законным представителям), вопросов, связанных с особенностями образования детей с ФФНР.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предусматривает вариативные формы специального сопровождения детей с ФФНР. Варьироваться могут степень участия специалиста сопровождения (учителя-логопеда логопедического пункта Организации), а также организационные формы работы, что способствует реализации и развитию потенциальных возможностей детей с ФФНР и удовлетворению их особых образовательных потребностей.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Результаты освоения программы коррекционной работы определяются состоянием   компонентов языковой системы и уровнем речевого развития (ФФНР), механизмом и видом речевого нарушения (</w:t>
      </w:r>
      <w:proofErr w:type="spellStart"/>
      <w:r w:rsidR="00ED5F0B" w:rsidRPr="00EA6925"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 w:rsidR="00ED5F0B" w:rsidRPr="00EA6925">
        <w:rPr>
          <w:rFonts w:ascii="Times New Roman" w:hAnsi="Times New Roman" w:cs="Times New Roman"/>
          <w:sz w:val="24"/>
          <w:szCs w:val="24"/>
        </w:rPr>
        <w:t xml:space="preserve">, дизартрия, </w:t>
      </w:r>
      <w:r w:rsidRPr="00EA6925">
        <w:rPr>
          <w:rFonts w:ascii="Times New Roman" w:hAnsi="Times New Roman" w:cs="Times New Roman"/>
          <w:sz w:val="24"/>
          <w:szCs w:val="24"/>
        </w:rPr>
        <w:t>заикание), структурой речевого нарушения обучающихся с ФФНР, наличием либо отсутствием предпосылок для появления вторичных речевых нарушений и их системных последствий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дисграфия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дислексия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) в школьном возрасте.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Общими  ориентирами  в  достижении  результатов</w:t>
      </w:r>
      <w:r w:rsidRPr="00EA6925">
        <w:rPr>
          <w:rFonts w:ascii="Times New Roman" w:hAnsi="Times New Roman" w:cs="Times New Roman"/>
          <w:sz w:val="24"/>
          <w:szCs w:val="24"/>
        </w:rPr>
        <w:t xml:space="preserve">  программы коррекционной работы являются:  </w:t>
      </w:r>
    </w:p>
    <w:p w:rsidR="00ED5F0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фонологического ко</w:t>
      </w:r>
      <w:r w:rsidR="00ED5F0B" w:rsidRPr="00EA6925">
        <w:rPr>
          <w:rFonts w:ascii="Times New Roman" w:hAnsi="Times New Roman" w:cs="Times New Roman"/>
          <w:sz w:val="24"/>
          <w:szCs w:val="24"/>
        </w:rPr>
        <w:t xml:space="preserve">мпонента языковой способности </w:t>
      </w:r>
      <w:proofErr w:type="gramStart"/>
      <w:r w:rsidR="00ED5F0B" w:rsidRPr="00EA692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с онтогенетическими закономерностями его становления; </w:t>
      </w:r>
    </w:p>
    <w:p w:rsidR="00ED5F0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овладение арсеналом языковых еди</w:t>
      </w:r>
      <w:r w:rsidR="00ED5F0B" w:rsidRPr="00EA6925">
        <w:rPr>
          <w:rFonts w:ascii="Times New Roman" w:hAnsi="Times New Roman" w:cs="Times New Roman"/>
          <w:sz w:val="24"/>
          <w:szCs w:val="24"/>
        </w:rPr>
        <w:t>ниц различных уровней, усвоение</w:t>
      </w:r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правил их использования в речевой деятельности; </w:t>
      </w:r>
    </w:p>
    <w:p w:rsidR="00ED5F0B" w:rsidRPr="00EA6925" w:rsidRDefault="005610BB" w:rsidP="00EA692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 психофизиологическог</w:t>
      </w:r>
      <w:r w:rsidR="00ED5F0B" w:rsidRPr="00EA6925">
        <w:rPr>
          <w:rFonts w:ascii="Times New Roman" w:hAnsi="Times New Roman" w:cs="Times New Roman"/>
          <w:sz w:val="24"/>
          <w:szCs w:val="24"/>
        </w:rPr>
        <w:t>о, психологического и языкового</w:t>
      </w:r>
    </w:p>
    <w:p w:rsidR="005610BB" w:rsidRPr="00EA6925" w:rsidRDefault="005610BB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уровней, обеспечивающих в будущем овладение чтением и письмом.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color w:val="00000A"/>
          <w:sz w:val="24"/>
          <w:szCs w:val="24"/>
        </w:rPr>
        <w:lastRenderedPageBreak/>
        <w:t>Коррекционно-развивающее воздействие при фонетико-фонематическом недоразвитии</w:t>
      </w:r>
      <w:r w:rsidRPr="00EA6925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sz w:val="24"/>
          <w:szCs w:val="24"/>
        </w:rPr>
        <w:t xml:space="preserve">предполагает дифференцированные установки на результативность работы в зависимости от возрастных критериев. 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старшей возрастной группе</w:t>
      </w:r>
      <w:r w:rsidRPr="00EA6925">
        <w:rPr>
          <w:rFonts w:ascii="Times New Roman" w:hAnsi="Times New Roman" w:cs="Times New Roman"/>
          <w:sz w:val="24"/>
          <w:szCs w:val="24"/>
        </w:rPr>
        <w:t xml:space="preserve">  планируется научить детей: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правильно артикулировать все звуки речи в различных позициях слова и формах речи, правильно дифференцировать звуки на слух и в речевом высказывании;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- различать понятия «звук», </w:t>
      </w:r>
      <w:r w:rsidR="00ED5F0B" w:rsidRPr="00EA6925">
        <w:rPr>
          <w:rFonts w:ascii="Times New Roman" w:hAnsi="Times New Roman" w:cs="Times New Roman"/>
          <w:sz w:val="24"/>
          <w:szCs w:val="24"/>
        </w:rPr>
        <w:t xml:space="preserve">«твердый звук», «мягкий звук», «глухой звук», «звонкий  звук», </w:t>
      </w:r>
      <w:r w:rsidRPr="00EA6925">
        <w:rPr>
          <w:rFonts w:ascii="Times New Roman" w:hAnsi="Times New Roman" w:cs="Times New Roman"/>
          <w:sz w:val="24"/>
          <w:szCs w:val="24"/>
        </w:rPr>
        <w:t xml:space="preserve">«слог», «слово», «предложение», оперируя ими на практическом уровне;  </w:t>
      </w:r>
      <w:proofErr w:type="gramEnd"/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определять последовательнос</w:t>
      </w:r>
      <w:r w:rsidR="00ED5F0B" w:rsidRPr="00EA6925">
        <w:rPr>
          <w:rFonts w:ascii="Times New Roman" w:hAnsi="Times New Roman" w:cs="Times New Roman"/>
          <w:sz w:val="24"/>
          <w:szCs w:val="24"/>
        </w:rPr>
        <w:t xml:space="preserve">ть слов в предложении, </w:t>
      </w:r>
      <w:r w:rsidRPr="00EA6925">
        <w:rPr>
          <w:rFonts w:ascii="Times New Roman" w:hAnsi="Times New Roman" w:cs="Times New Roman"/>
          <w:sz w:val="24"/>
          <w:szCs w:val="24"/>
        </w:rPr>
        <w:t>слогов</w:t>
      </w:r>
      <w:r w:rsidR="00ED5F0B" w:rsidRPr="00EA6925">
        <w:rPr>
          <w:rFonts w:ascii="Times New Roman" w:hAnsi="Times New Roman" w:cs="Times New Roman"/>
          <w:sz w:val="24"/>
          <w:szCs w:val="24"/>
        </w:rPr>
        <w:t xml:space="preserve"> и звуков</w:t>
      </w:r>
      <w:r w:rsidRPr="00EA6925">
        <w:rPr>
          <w:rFonts w:ascii="Times New Roman" w:hAnsi="Times New Roman" w:cs="Times New Roman"/>
          <w:sz w:val="24"/>
          <w:szCs w:val="24"/>
        </w:rPr>
        <w:t xml:space="preserve"> в словах;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находить в предложении слова с заданным звуком, определять место звука в слове;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овладеть интонационными средствами выразительности речи, реализации этих сре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азных видах речевых высказываний.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подготовительной к школе группе</w:t>
      </w:r>
      <w:r w:rsidRPr="00EA6925">
        <w:rPr>
          <w:rFonts w:ascii="Times New Roman" w:hAnsi="Times New Roman" w:cs="Times New Roman"/>
          <w:sz w:val="24"/>
          <w:szCs w:val="24"/>
        </w:rPr>
        <w:t xml:space="preserve"> предполагается научить детей: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правильно артикулировать и четко дифференцировать звуки речи;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- различать понятия «звук», «слог», «слово», «предложение», «твердый – мягкий звук», «звонкий – глухой звук», оперируя ими на практическом уровне;  </w:t>
      </w:r>
      <w:proofErr w:type="gramEnd"/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определять  и называть последовательность слов в предложении, звуков и слогов в словах;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производить элементарный звуковой анализ и синтез; </w:t>
      </w:r>
    </w:p>
    <w:p w:rsidR="005610BB" w:rsidRPr="00EA6925" w:rsidRDefault="005610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знать некоторые буквы и производить отдельные действия с ними (выкладывать некоторые слоги, слова). </w:t>
      </w:r>
    </w:p>
    <w:p w:rsidR="008D26FC" w:rsidRPr="00EA6925" w:rsidRDefault="008D26FC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5FBB" w:rsidRPr="00EA6925" w:rsidRDefault="00725FB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2.2.1. Примерный перспективный тематический план занятий по формированию фонетической стороны речи (старшая группа)</w:t>
      </w:r>
    </w:p>
    <w:p w:rsidR="00725FBB" w:rsidRPr="00EA6925" w:rsidRDefault="00725FBB" w:rsidP="00EA6925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>1 период обучения (сентябрь – декабрь)</w:t>
      </w:r>
    </w:p>
    <w:p w:rsidR="00725FBB" w:rsidRPr="00EA6925" w:rsidRDefault="00EA1A5F" w:rsidP="00EA6925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6925">
        <w:rPr>
          <w:rFonts w:ascii="Times New Roman" w:hAnsi="Times New Roman" w:cs="Times New Roman"/>
          <w:i/>
          <w:sz w:val="24"/>
          <w:szCs w:val="24"/>
        </w:rPr>
        <w:t>15</w:t>
      </w:r>
      <w:r w:rsidR="00725FBB" w:rsidRPr="00EA6925">
        <w:rPr>
          <w:rFonts w:ascii="Times New Roman" w:hAnsi="Times New Roman" w:cs="Times New Roman"/>
          <w:i/>
          <w:sz w:val="24"/>
          <w:szCs w:val="24"/>
        </w:rPr>
        <w:t xml:space="preserve"> недель (1 зан</w:t>
      </w:r>
      <w:r w:rsidRPr="00EA6925">
        <w:rPr>
          <w:rFonts w:ascii="Times New Roman" w:hAnsi="Times New Roman" w:cs="Times New Roman"/>
          <w:i/>
          <w:sz w:val="24"/>
          <w:szCs w:val="24"/>
        </w:rPr>
        <w:t>ятие в неделю, всего 15</w:t>
      </w:r>
      <w:r w:rsidR="00725FBB" w:rsidRPr="00EA6925">
        <w:rPr>
          <w:rFonts w:ascii="Times New Roman" w:hAnsi="Times New Roman" w:cs="Times New Roman"/>
          <w:i/>
          <w:sz w:val="24"/>
          <w:szCs w:val="24"/>
        </w:rPr>
        <w:t xml:space="preserve"> занятий)</w:t>
      </w:r>
    </w:p>
    <w:p w:rsidR="00C657D8" w:rsidRPr="00EA6925" w:rsidRDefault="00C657D8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0"/>
        <w:gridCol w:w="2001"/>
        <w:gridCol w:w="6731"/>
      </w:tblGrid>
      <w:tr w:rsidR="008D26FC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занятия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Навыки овладения звуковым анализом и синтезом</w:t>
            </w:r>
          </w:p>
        </w:tc>
      </w:tr>
      <w:tr w:rsidR="008D26FC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Органы артикуляции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и фонематического восприятия на материале неречевых звуков и слов, близких по звуковому составу.</w:t>
            </w:r>
          </w:p>
        </w:tc>
      </w:tr>
      <w:tr w:rsidR="008D26FC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А. Понятие о звуковом ряде</w:t>
            </w:r>
          </w:p>
        </w:tc>
        <w:tc>
          <w:tcPr>
            <w:tcW w:w="6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заданного гласного звука из потока звуков.                                                                                                                      Выделение гласного звука в начале слов под ударением.</w:t>
            </w:r>
          </w:p>
        </w:tc>
      </w:tr>
      <w:tr w:rsidR="008D26FC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6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6FC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гласного звука </w:t>
            </w:r>
            <w:r w:rsidR="00E55D2A" w:rsidRPr="00EA6925">
              <w:rPr>
                <w:rFonts w:ascii="Times New Roman" w:hAnsi="Times New Roman" w:cs="Times New Roman"/>
                <w:sz w:val="24"/>
                <w:szCs w:val="24"/>
              </w:rPr>
              <w:t>[у]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D2A" w:rsidRPr="00EA6925">
              <w:rPr>
                <w:rFonts w:ascii="Times New Roman" w:hAnsi="Times New Roman" w:cs="Times New Roman"/>
                <w:sz w:val="24"/>
                <w:szCs w:val="24"/>
              </w:rPr>
              <w:t>в начале слова (</w:t>
            </w:r>
            <w:r w:rsidR="00E55D2A"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утка, удочка, улица)</w:t>
            </w:r>
            <w:r w:rsidR="00E55D2A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26FC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8D26FC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 звука [у] среди других гласных звуков. Выделение звука [у] в начале слова </w:t>
            </w:r>
          </w:p>
        </w:tc>
      </w:tr>
      <w:tr w:rsidR="00E55D2A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6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гласного звука [и] в начале слова (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Ира, ива, индюк, игра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</w:p>
        </w:tc>
      </w:tr>
      <w:tr w:rsidR="00E55D2A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6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6FC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У, И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C" w:rsidRPr="00EA6925" w:rsidRDefault="00E55D2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Анализ звуковых сочетаний типа АУ, УА, АУИ</w:t>
            </w:r>
          </w:p>
        </w:tc>
      </w:tr>
      <w:tr w:rsidR="00E55D2A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 звука [о] в потоке звуков, а также в начале слова (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осы, Оля, ослик, окна)</w:t>
            </w:r>
            <w:proofErr w:type="gramEnd"/>
          </w:p>
        </w:tc>
      </w:tr>
      <w:tr w:rsidR="00E55D2A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гласного звука в конце слов под ударением</w:t>
            </w:r>
          </w:p>
        </w:tc>
      </w:tr>
      <w:tr w:rsidR="00E55D2A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 и буква М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согласного звука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 в конце слова</w:t>
            </w:r>
          </w:p>
        </w:tc>
      </w:tr>
      <w:tr w:rsidR="00E55D2A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М,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2A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согласных звуков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], [м’] в начале слова</w:t>
            </w:r>
          </w:p>
        </w:tc>
      </w:tr>
      <w:tr w:rsidR="00726614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наличия или отсутствия звука в слове. Анализ и синтез слогов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ап-па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6614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в слове (начало, середина, конец)</w:t>
            </w:r>
          </w:p>
        </w:tc>
      </w:tr>
      <w:tr w:rsidR="00726614" w:rsidRPr="00EA6925" w:rsidTr="008D26FC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72661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14" w:rsidRPr="00EA6925" w:rsidRDefault="00F8723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звука среди других согласных звуков. Определение позиции </w:t>
            </w:r>
            <w:r w:rsidR="00133990" w:rsidRPr="00EA6925">
              <w:rPr>
                <w:rFonts w:ascii="Times New Roman" w:hAnsi="Times New Roman" w:cs="Times New Roman"/>
                <w:sz w:val="24"/>
                <w:szCs w:val="24"/>
              </w:rPr>
              <w:t>звука [б] в слове (начало, середина)</w:t>
            </w:r>
          </w:p>
        </w:tc>
      </w:tr>
    </w:tbl>
    <w:p w:rsidR="00133990" w:rsidRPr="00EA6925" w:rsidRDefault="00133990" w:rsidP="00EA6925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3990" w:rsidRPr="00EA6925" w:rsidRDefault="00133990" w:rsidP="00EA6925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>2 период обучения (январь-май)</w:t>
      </w:r>
    </w:p>
    <w:p w:rsidR="00133990" w:rsidRPr="00EA6925" w:rsidRDefault="00133990" w:rsidP="00EA6925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6925">
        <w:rPr>
          <w:rFonts w:ascii="Times New Roman" w:hAnsi="Times New Roman" w:cs="Times New Roman"/>
          <w:i/>
          <w:sz w:val="24"/>
          <w:szCs w:val="24"/>
        </w:rPr>
        <w:t>18 недель (1 занятие в неделю, всего 18 занятий)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0"/>
        <w:gridCol w:w="1996"/>
        <w:gridCol w:w="6736"/>
      </w:tblGrid>
      <w:tr w:rsidR="00133990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занятия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Навыки овладения звуковым анализом и синтезом</w:t>
            </w:r>
          </w:p>
        </w:tc>
      </w:tr>
      <w:tr w:rsidR="00133990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Звуковой анализ слогов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аб</w:t>
            </w:r>
            <w:proofErr w:type="spellEnd"/>
            <w:r w:rsidRPr="00EA69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би</w:t>
            </w:r>
            <w:proofErr w:type="spellEnd"/>
          </w:p>
        </w:tc>
      </w:tr>
      <w:tr w:rsidR="00133990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Б, 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990" w:rsidRPr="00EA6925" w:rsidRDefault="00133990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Полный анализ односложного слова типа Бим</w:t>
            </w:r>
          </w:p>
        </w:tc>
      </w:tr>
      <w:tr w:rsidR="00F81D44" w:rsidRPr="00EA6925" w:rsidTr="00FF5519">
        <w:trPr>
          <w:trHeight w:val="1000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звука среди других согласных звуков</w:t>
            </w:r>
          </w:p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[д], [д’]. Звуковой анализ слова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дом</w:t>
            </w:r>
          </w:p>
        </w:tc>
      </w:tr>
      <w:tr w:rsidR="00F81D44" w:rsidRPr="00EA6925" w:rsidTr="00FF5519">
        <w:trPr>
          <w:trHeight w:val="990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proofErr w:type="spell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Буква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звука 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[т] </w:t>
            </w: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потоке звуков. Позиция звука в слове. Звуковой анализ слова </w:t>
            </w:r>
            <w:r w:rsidRPr="00EA692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том</w:t>
            </w:r>
          </w:p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[т], [т’].</w:t>
            </w:r>
          </w:p>
        </w:tc>
      </w:tr>
      <w:tr w:rsidR="00FD15E9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FD15E9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FD15E9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звонких и глухих согласных</w:t>
            </w:r>
          </w:p>
        </w:tc>
      </w:tr>
      <w:tr w:rsidR="00994F88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звука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[э] в начале слова (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Эдик, этаж, экран, эхо).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гласного звука в середине односложных слов</w:t>
            </w:r>
          </w:p>
        </w:tc>
      </w:tr>
      <w:tr w:rsidR="00F81D44" w:rsidRPr="00EA6925" w:rsidTr="00FF5519"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Кь</w:t>
            </w:r>
            <w:proofErr w:type="spell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Буква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Выделение звука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] из потока согласных звуков и в словах. 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кот</w:t>
            </w:r>
          </w:p>
        </w:tc>
      </w:tr>
      <w:tr w:rsidR="00F81D44" w:rsidRPr="00EA6925" w:rsidTr="00FF5519">
        <w:tc>
          <w:tcPr>
            <w:tcW w:w="12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], [к’]. Звуковой анализ слова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кит</w:t>
            </w:r>
          </w:p>
        </w:tc>
      </w:tr>
      <w:tr w:rsidR="00994F88" w:rsidRPr="00EA6925" w:rsidTr="00FF5519">
        <w:trPr>
          <w:trHeight w:val="1012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81D44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Г,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Гь</w:t>
            </w:r>
            <w:proofErr w:type="spell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Буква Г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наличия или отсутствия в слове звука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994F88" w:rsidRPr="00EA6925" w:rsidRDefault="00994F8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], [г’].</w:t>
            </w:r>
          </w:p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Звуковой анализ и синтез слов</w:t>
            </w:r>
          </w:p>
        </w:tc>
      </w:tr>
      <w:tr w:rsidR="00994F88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 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88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звука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[ы] в конце слов</w:t>
            </w:r>
          </w:p>
        </w:tc>
      </w:tr>
      <w:tr w:rsidR="00FD15E9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81D44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6070A3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5E9" w:rsidRPr="00EA6925" w:rsidRDefault="006070A3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слове (начало, середина). Выделение первого согласного и последнего гласного в словах типа ВАТКА. 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ива</w:t>
            </w:r>
          </w:p>
        </w:tc>
      </w:tr>
      <w:tr w:rsidR="006070A3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81D44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6070A3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6070A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], [в’].</w:t>
            </w:r>
          </w:p>
        </w:tc>
      </w:tr>
      <w:tr w:rsidR="00994F88" w:rsidRPr="00EA6925" w:rsidTr="00FF5519">
        <w:trPr>
          <w:trHeight w:val="1000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Ф,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в речи звука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]. Деление слова на слоги, различение коротких и длинных слов</w:t>
            </w:r>
          </w:p>
          <w:p w:rsidR="00994F88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[ф],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’].</w:t>
            </w:r>
          </w:p>
        </w:tc>
      </w:tr>
      <w:tr w:rsidR="006070A3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994F88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Дифференциация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[в],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6070A3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Х,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Хь</w:t>
            </w:r>
            <w:proofErr w:type="spell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Буква Х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[х], [х’].</w:t>
            </w:r>
          </w:p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мухи</w:t>
            </w:r>
          </w:p>
        </w:tc>
      </w:tr>
      <w:tr w:rsidR="006070A3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6070A3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81D44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 Н,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наличия или отсутствия в слове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[н], [</w:t>
            </w:r>
            <w:proofErr w:type="gramStart"/>
            <w:r w:rsidR="00C04267" w:rsidRPr="00EA692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’]. </w:t>
            </w:r>
          </w:p>
        </w:tc>
      </w:tr>
      <w:tr w:rsidR="00F81D44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[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словах (начало, середина, конец).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гуси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1D44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Зь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44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в речи звука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[з]. </w:t>
            </w: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Различение твердых и мягких </w:t>
            </w: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[з], [з’].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замок</w:t>
            </w:r>
          </w:p>
        </w:tc>
      </w:tr>
      <w:tr w:rsidR="006070A3" w:rsidRPr="00EA6925" w:rsidTr="00FF5519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F81D4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Звуки С, </w:t>
            </w:r>
            <w:proofErr w:type="gramStart"/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A3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Дифференциация звуков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[с], [з]</w:t>
            </w:r>
          </w:p>
        </w:tc>
      </w:tr>
    </w:tbl>
    <w:p w:rsidR="00CD22F4" w:rsidRPr="00EA6925" w:rsidRDefault="00CD22F4" w:rsidP="00EA692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4267" w:rsidRPr="00EA6925" w:rsidRDefault="00C04267" w:rsidP="00EA6925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2.2.2. Примерный перспективный тематический план занятий по совершенствованию навыков звукового анализа и синтеза и обучению грамоте </w:t>
      </w:r>
      <w:r w:rsidRPr="00EA6925">
        <w:rPr>
          <w:rFonts w:ascii="Times New Roman" w:hAnsi="Times New Roman" w:cs="Times New Roman"/>
          <w:b/>
          <w:sz w:val="24"/>
          <w:szCs w:val="24"/>
        </w:rPr>
        <w:t>(подготовительная группа)</w:t>
      </w:r>
    </w:p>
    <w:p w:rsidR="00CD22F4" w:rsidRPr="00EA6925" w:rsidRDefault="00CD22F4" w:rsidP="00EA692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4267" w:rsidRPr="00EA6925" w:rsidRDefault="00C04267" w:rsidP="00EA6925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>1 период обучения (сентябрь – декабрь)</w:t>
      </w:r>
    </w:p>
    <w:p w:rsidR="00C04267" w:rsidRPr="00EA6925" w:rsidRDefault="0015071A" w:rsidP="00EA6925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6925">
        <w:rPr>
          <w:rFonts w:ascii="Times New Roman" w:hAnsi="Times New Roman" w:cs="Times New Roman"/>
          <w:i/>
          <w:sz w:val="24"/>
          <w:szCs w:val="24"/>
        </w:rPr>
        <w:t>15</w:t>
      </w:r>
      <w:r w:rsidR="00C04267" w:rsidRPr="00EA6925">
        <w:rPr>
          <w:rFonts w:ascii="Times New Roman" w:hAnsi="Times New Roman" w:cs="Times New Roman"/>
          <w:i/>
          <w:sz w:val="24"/>
          <w:szCs w:val="24"/>
        </w:rPr>
        <w:t xml:space="preserve"> неде</w:t>
      </w:r>
      <w:r w:rsidRPr="00EA6925">
        <w:rPr>
          <w:rFonts w:ascii="Times New Roman" w:hAnsi="Times New Roman" w:cs="Times New Roman"/>
          <w:i/>
          <w:sz w:val="24"/>
          <w:szCs w:val="24"/>
        </w:rPr>
        <w:t>ль (1 занятие в неделю, всего 15</w:t>
      </w:r>
      <w:r w:rsidR="00C04267" w:rsidRPr="00EA6925">
        <w:rPr>
          <w:rFonts w:ascii="Times New Roman" w:hAnsi="Times New Roman" w:cs="Times New Roman"/>
          <w:i/>
          <w:sz w:val="24"/>
          <w:szCs w:val="24"/>
        </w:rPr>
        <w:t xml:space="preserve"> занятий)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0"/>
        <w:gridCol w:w="2019"/>
        <w:gridCol w:w="6713"/>
      </w:tblGrid>
      <w:tr w:rsidR="00C04267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занятия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Навыки овладения звуковым анализом и синтезом</w:t>
            </w:r>
          </w:p>
        </w:tc>
      </w:tr>
      <w:tr w:rsidR="00C04267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</w:p>
          <w:p w:rsidR="00C04267" w:rsidRPr="00EA6925" w:rsidRDefault="00C042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67" w:rsidRPr="00EA6925" w:rsidRDefault="00C04267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звуков в слове (начало, середина,  конец). Анализ сочетаний АУ, АИУ и т.д. Понятие "гласный звук". Чтение, письмо.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2F4" w:rsidRPr="00EA6925" w:rsidRDefault="00CD22F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звуков в слове (начало, середина,  конец). Анализ сочетаний АИУ и т.д. Понятие "гласный звук". Чтение, письмо.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CD22F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CD22F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Позиция звука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(начало, середина, конец).</w:t>
            </w:r>
          </w:p>
        </w:tc>
      </w:tr>
      <w:tr w:rsidR="0051505B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05B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05B" w:rsidRPr="00EA6925" w:rsidRDefault="005971B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М, М’. Буква М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1BA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Позиция звука М (начало, середина, конец).</w:t>
            </w:r>
          </w:p>
          <w:p w:rsidR="0051505B" w:rsidRPr="00EA6925" w:rsidRDefault="0051505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Понятия "звонкий согласный звук",  "мягкий согласный звук".</w:t>
            </w:r>
            <w:r w:rsidR="005971BA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обратного слога.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П’</w:t>
            </w:r>
            <w:r w:rsidR="00CD22F4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. Буква </w:t>
            </w:r>
            <w:proofErr w:type="gramStart"/>
            <w:r w:rsidR="00CD22F4" w:rsidRPr="00EA69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05B" w:rsidRPr="00EA6925" w:rsidRDefault="00CD22F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в словах (начало, се</w:t>
            </w:r>
            <w:r w:rsidR="0051505B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редина, конец). </w:t>
            </w:r>
          </w:p>
          <w:p w:rsidR="00CD22F4" w:rsidRPr="00EA6925" w:rsidRDefault="0051505B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обратных  слогов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ап, </w:t>
            </w:r>
            <w:proofErr w:type="gram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оп</w:t>
            </w:r>
            <w:proofErr w:type="gram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ип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D22F4" w:rsidRPr="00EA6925" w:rsidRDefault="0051505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 и печатание слогов.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Т’.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1BA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в словах (начало, середина, конец). </w:t>
            </w:r>
          </w:p>
          <w:p w:rsidR="005971BA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 слогов 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ат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та, ту,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ти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D22F4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 и письмо прямых и обратных слогов.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971BA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К’.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1BA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Позиция звука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(начало, середина, конец).</w:t>
            </w:r>
          </w:p>
          <w:p w:rsidR="005971BA" w:rsidRPr="00EA6925" w:rsidRDefault="005971BA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Понятия "согласный звук", "глухой согласный звук",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"твёрдый - мягкий согласный звук". </w:t>
            </w:r>
          </w:p>
          <w:p w:rsidR="00CD22F4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 слогов 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ак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  <w:proofErr w:type="spellEnd"/>
            <w:proofErr w:type="gram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ку,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ки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971BA" w:rsidRPr="00EA6925" w:rsidRDefault="005971BA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слов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кот, кит.</w:t>
            </w:r>
          </w:p>
          <w:p w:rsidR="00713543" w:rsidRPr="00EA6925" w:rsidRDefault="00713543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Знакомство со звуковой схемой односложных слов.</w:t>
            </w:r>
          </w:p>
          <w:p w:rsidR="00713543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Чтение, письмо.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Х, Х’. Буква Х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543" w:rsidRPr="00EA6925" w:rsidRDefault="00713543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навыков. Понятия "глухой                                                                                                                                                                      согласный звук", "твёрдый - мягкий согласный звук".   </w:t>
            </w:r>
          </w:p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слова типа МУХА, МУКА Чтение, письмо.  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 Ы. Понятие "слог"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 слове (середина,  конец). Понятие "слог". Деление слов на слоги.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С'.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(начало, середина, конец). Полный анализ слов типа КОСЫ. Знакомство со             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-слоговой схемой двусложных слов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Э.  Буква Э. Понятие  "предложение"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 слове (начало, середина,  конец). Понятие "предложение". Анализ предложения.                                                                                                                                                                                  Правило. Печатание предложения.</w:t>
            </w:r>
          </w:p>
        </w:tc>
      </w:tr>
      <w:tr w:rsidR="00C0660F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C0660F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C0660F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буквы И,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9E" w:rsidRPr="00EA6925" w:rsidRDefault="001D2D9E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звуков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, И (середина, конец). </w:t>
            </w:r>
          </w:p>
          <w:p w:rsidR="00C0660F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киты.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C0660F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Н, Н'. Буква Н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543" w:rsidRPr="00EA6925" w:rsidRDefault="00713543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(начало, середина, конец). </w:t>
            </w:r>
          </w:p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Правописание собственных имен (имена людей). Правило</w:t>
            </w:r>
          </w:p>
        </w:tc>
      </w:tr>
      <w:tr w:rsidR="00CD22F4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0660F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F4" w:rsidRPr="00EA6925" w:rsidRDefault="00713543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Б'.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543" w:rsidRPr="00EA6925" w:rsidRDefault="00713543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(начало, середина). </w:t>
            </w:r>
          </w:p>
          <w:p w:rsidR="00CD22F4" w:rsidRPr="00EA6925" w:rsidRDefault="00713543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бусы.</w:t>
            </w:r>
          </w:p>
          <w:p w:rsidR="00713543" w:rsidRPr="00EA6925" w:rsidRDefault="00CF5F67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печатание слов, составление их из слогов: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бу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ка,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сы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бан</w:t>
            </w:r>
            <w:proofErr w:type="spellEnd"/>
          </w:p>
          <w:p w:rsidR="001D2D9E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5071A" w:rsidRPr="00EA6925" w:rsidTr="00CF5F67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71A" w:rsidRPr="00EA6925" w:rsidRDefault="0051505B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0660F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71A" w:rsidRPr="00EA6925" w:rsidRDefault="00CF5F67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Д'.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71A" w:rsidRPr="00EA6925" w:rsidRDefault="00CF5F67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Позиция звука (начало, середина).</w:t>
            </w:r>
          </w:p>
          <w:p w:rsidR="00CF5F67" w:rsidRPr="00EA6925" w:rsidRDefault="00CF5F67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Синтез звуков в слова: [д]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,[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о],[м]; [с],[а],[д],[ы].</w:t>
            </w:r>
          </w:p>
          <w:p w:rsidR="00CF5F67" w:rsidRPr="00EA6925" w:rsidRDefault="00CF5F67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 из слогов и печатание: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Дима, Даня</w:t>
            </w:r>
          </w:p>
        </w:tc>
      </w:tr>
    </w:tbl>
    <w:p w:rsidR="00CF5F67" w:rsidRPr="00EA6925" w:rsidRDefault="00CF5F67" w:rsidP="00EA692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F5F67" w:rsidRPr="00EA6925" w:rsidRDefault="00CF5F67" w:rsidP="00EA692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>2 период обучения (январь – апрель, 2 недели мая)</w:t>
      </w:r>
    </w:p>
    <w:p w:rsidR="00CF5F67" w:rsidRPr="00EA6925" w:rsidRDefault="00CF5F67" w:rsidP="00EA692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6925">
        <w:rPr>
          <w:rFonts w:ascii="Times New Roman" w:hAnsi="Times New Roman" w:cs="Times New Roman"/>
          <w:i/>
          <w:sz w:val="24"/>
          <w:szCs w:val="24"/>
        </w:rPr>
        <w:t>1</w:t>
      </w:r>
      <w:r w:rsidR="00B84546" w:rsidRPr="00EA6925">
        <w:rPr>
          <w:rFonts w:ascii="Times New Roman" w:hAnsi="Times New Roman" w:cs="Times New Roman"/>
          <w:i/>
          <w:sz w:val="24"/>
          <w:szCs w:val="24"/>
        </w:rPr>
        <w:t>9</w:t>
      </w:r>
      <w:r w:rsidRPr="00EA6925">
        <w:rPr>
          <w:rFonts w:ascii="Times New Roman" w:hAnsi="Times New Roman" w:cs="Times New Roman"/>
          <w:i/>
          <w:sz w:val="24"/>
          <w:szCs w:val="24"/>
        </w:rPr>
        <w:t xml:space="preserve"> недель (1 занятие в неделю, всего 1</w:t>
      </w:r>
      <w:r w:rsidR="00B84546" w:rsidRPr="00EA6925">
        <w:rPr>
          <w:rFonts w:ascii="Times New Roman" w:hAnsi="Times New Roman" w:cs="Times New Roman"/>
          <w:i/>
          <w:sz w:val="24"/>
          <w:szCs w:val="24"/>
        </w:rPr>
        <w:t>9</w:t>
      </w:r>
      <w:r w:rsidRPr="00EA6925">
        <w:rPr>
          <w:rFonts w:ascii="Times New Roman" w:hAnsi="Times New Roman" w:cs="Times New Roman"/>
          <w:i/>
          <w:sz w:val="24"/>
          <w:szCs w:val="24"/>
        </w:rPr>
        <w:t xml:space="preserve"> занятий)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29"/>
        <w:gridCol w:w="2010"/>
        <w:gridCol w:w="6723"/>
      </w:tblGrid>
      <w:tr w:rsidR="00CF5F67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CF5F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занятия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CF5F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CF5F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sz w:val="24"/>
                <w:szCs w:val="24"/>
              </w:rPr>
              <w:t>Навыки овладения звуковым анализом и синтезом</w:t>
            </w:r>
          </w:p>
        </w:tc>
      </w:tr>
      <w:tr w:rsidR="00421301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01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01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Т. Буквы Д, Т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Понятия                                                                                                                                                                 "звонкий – глухой  согласный звук".   </w:t>
            </w:r>
          </w:p>
          <w:p w:rsidR="00421301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Подбор слов к схемам (всех типов).</w:t>
            </w:r>
          </w:p>
          <w:p w:rsidR="00421301" w:rsidRPr="00EA6925" w:rsidRDefault="00D879E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Игровые приёмы звукового анализа всех типов слов.</w:t>
            </w:r>
          </w:p>
          <w:p w:rsidR="00D879E4" w:rsidRPr="00EA6925" w:rsidRDefault="00D879E4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Чтение, письмо</w:t>
            </w:r>
          </w:p>
        </w:tc>
      </w:tr>
      <w:tr w:rsidR="00C0660F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C0660F" w:rsidP="00EA6925">
            <w:pPr>
              <w:spacing w:after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, З'. Буква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C0660F" w:rsidP="00EA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навыков.</w:t>
            </w:r>
          </w:p>
          <w:p w:rsidR="00C0660F" w:rsidRPr="00EA6925" w:rsidRDefault="00C0660F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полные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-слоговые схемы слов типа: </w:t>
            </w:r>
          </w:p>
          <w:p w:rsidR="00C0660F" w:rsidRPr="00EA6925" w:rsidRDefault="00C0660F" w:rsidP="00EA6925">
            <w:pPr>
              <w:spacing w:after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-бы</w:t>
            </w:r>
            <w:proofErr w:type="gram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зи-ма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, за-мок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CF5F67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CF5F67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21301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B84546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Л, Л'. Буква Л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67" w:rsidRPr="00EA6925" w:rsidRDefault="00B8454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в слове</w:t>
            </w:r>
            <w:r w:rsidR="00CF5F67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(начало, середина,  конец).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proofErr w:type="spellStart"/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бул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546" w:rsidRPr="00EA6925" w:rsidRDefault="00B84546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Подбор слов к схемам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звукослогового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лиса, лук, лимон.</w:t>
            </w:r>
          </w:p>
          <w:p w:rsidR="00B84546" w:rsidRPr="00EA6925" w:rsidRDefault="00B84546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Письмо печатными буквами под диктовку слов, предложений.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C0660F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21301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B84546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и буквы С,</w:t>
            </w:r>
            <w:r w:rsidR="001D2D9E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B8454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Подбор слов с заданным количеством слогов</w:t>
            </w:r>
            <w:r w:rsidR="00C0660F"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660F" w:rsidRPr="00EA6925" w:rsidRDefault="00C0660F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Выкладывание и чтение одно, двусложных слов из букв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C0660F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60F" w:rsidRPr="00EA6925" w:rsidRDefault="00C0660F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Подбор слов с заданными количеством слогов и позицией звука.</w:t>
            </w:r>
            <w:proofErr w:type="gramEnd"/>
          </w:p>
          <w:p w:rsidR="00C0660F" w:rsidRPr="00EA6925" w:rsidRDefault="00C0660F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цыплята.</w:t>
            </w:r>
          </w:p>
          <w:p w:rsidR="00B84546" w:rsidRPr="00EA6925" w:rsidRDefault="00C0660F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 и предложений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1D2D9E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Г, Г'. Буква Г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9E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грибы.</w:t>
            </w:r>
          </w:p>
          <w:p w:rsidR="001D2D9E" w:rsidRPr="00EA6925" w:rsidRDefault="00E6678D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Подбор слов к схемам (всех типов).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1D2D9E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буквы Г,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9E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слова, заменив [г]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[к].</w:t>
            </w:r>
          </w:p>
          <w:p w:rsidR="00E6678D" w:rsidRPr="00EA6925" w:rsidRDefault="00E6678D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Понятия  «глухой - звонкий  согласный звук».                                                                                                                                                                     </w:t>
            </w:r>
          </w:p>
          <w:p w:rsidR="001D2D9E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слов.</w:t>
            </w:r>
          </w:p>
          <w:p w:rsidR="00B84546" w:rsidRPr="00EA6925" w:rsidRDefault="001D2D9E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Выкладывание слов со стечением согласных</w:t>
            </w:r>
          </w:p>
        </w:tc>
      </w:tr>
      <w:tr w:rsidR="00421301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01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01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 и буква Й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301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Й в слове (начало, середина,  конец). 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зайка.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 и предложений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1D2D9E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В'. Буква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слове (начало, середина).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сливы.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Составление и запись слова по схеме: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\   ка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A69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за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E6678D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Ф, Ф'. Буква Ф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Ф в слове (начало, середина, конец).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фонари.</w:t>
            </w:r>
          </w:p>
          <w:p w:rsidR="00D879E4" w:rsidRPr="00EA6925" w:rsidRDefault="00D879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по картинке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E6678D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E0528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Дифференциация звонких и глухих согласных.</w:t>
            </w:r>
          </w:p>
          <w:p w:rsidR="00E05280" w:rsidRPr="00EA6925" w:rsidRDefault="00E05280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вата, фантик.</w:t>
            </w:r>
          </w:p>
          <w:p w:rsidR="00E05280" w:rsidRPr="00EA6925" w:rsidRDefault="00E0528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 под диктовку.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E05280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Звуки и буквы Н, М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D0271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 Выделение ударного слога.</w:t>
            </w:r>
          </w:p>
          <w:p w:rsidR="00D02716" w:rsidRPr="00EA6925" w:rsidRDefault="00D0271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Чтение, письмо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02716"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Ш. Правило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ши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16" w:rsidRPr="00EA6925" w:rsidRDefault="00D0271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Подбор слов к схемам всех типов.                                                                                                                                                                                  </w:t>
            </w:r>
          </w:p>
          <w:p w:rsidR="00B84546" w:rsidRPr="00EA6925" w:rsidRDefault="00D0271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Письмо печатными буквами под диктовку слов, предложений.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D02716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Ж. Правило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16" w:rsidRPr="00EA6925" w:rsidRDefault="00D02716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 слове (начало, середина).</w:t>
            </w:r>
          </w:p>
          <w:p w:rsidR="00B84546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жуки.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Чтение, письмо</w:t>
            </w:r>
          </w:p>
        </w:tc>
      </w:tr>
      <w:tr w:rsidR="00D0271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16" w:rsidRPr="00EA6925" w:rsidRDefault="00D02716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16" w:rsidRPr="00EA6925" w:rsidRDefault="00982698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буквы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Ж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16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Подбор к схемам (по картинкам).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Печатание слов возле символов 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ужи, уши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Ч. Правило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ча</w:t>
            </w:r>
            <w:proofErr w:type="spellEnd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чу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Ч в слове (начало, середина, конец).</w:t>
            </w:r>
          </w:p>
          <w:p w:rsidR="00B84546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Подбор слов  к схеме.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речка.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 и предложений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Щ. Правило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ща, </w:t>
            </w:r>
            <w:proofErr w:type="spellStart"/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щу</w:t>
            </w:r>
            <w:proofErr w:type="spell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в слове (начало, середина, конец).</w:t>
            </w:r>
          </w:p>
          <w:p w:rsidR="00B84546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анализ слова </w:t>
            </w: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плащ.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Печатание слов к картинкам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Звуки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, Р'. Буква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полные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-слоговые схемы слов типа:  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i/>
                <w:sz w:val="24"/>
                <w:szCs w:val="24"/>
              </w:rPr>
              <w:t>рыба, шарик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698" w:rsidRPr="00EA6925" w:rsidRDefault="00982698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Составление слов из «рассыпанных» букв.</w:t>
            </w:r>
          </w:p>
          <w:p w:rsidR="00B84546" w:rsidRPr="00EA6925" w:rsidRDefault="00407CDC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Чтение и печатание слов, предложений</w:t>
            </w:r>
            <w:r w:rsidR="00982698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  <w:tr w:rsidR="00B84546" w:rsidRPr="00EA6925" w:rsidTr="009923E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spacing w:after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Буквы Я,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, Е, Ё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6" w:rsidRPr="00EA6925" w:rsidRDefault="00421301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Обзорное знакомство с буквами. Особенности чтения.</w:t>
            </w:r>
          </w:p>
        </w:tc>
      </w:tr>
    </w:tbl>
    <w:p w:rsidR="00760D2F" w:rsidRPr="00EA6925" w:rsidRDefault="00760D2F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F67" w:rsidRPr="00EA6925" w:rsidRDefault="00CF5F67" w:rsidP="00EA69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2.3. Вариативные формы, способы, методы и средства реализации Программы 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Формы, способы, методы и средства реализации Программы осуществляются с учетом базовых принципов Стандарта и раскрытых в разделе 1.1.2 принципов и подходов Программы, т. е. обеспечивают активное участие ребенка с фонетико-фонематическим недоразвитием речи в образовательном процессе в соответствии со своими возможностями и интересами, личностно-развивающий характер взаимодействия и общения.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Программа учитывает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основные принципы и подходы к коррекционно-развивающему обучению: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общедидактические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: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научности;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систематичности и последовательности;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доступности;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наглядности;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сознательности и активности; прочности,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воспитывающего характера обучения;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б)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специфические</w:t>
      </w:r>
      <w:r w:rsidRPr="00EA692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этиопатогенетический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(учет этиологии и механизма нарушения);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развития (анализ изменений развития и причинно-следственные связи между ними);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учет симптоматики и степени выраженности нарушения;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поэтапного формирования психических функций;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подхода к речевым нарушениям с позиций связи с другими сторонами психического развития;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максимальной опоры на различные анализаторы;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комплексного подхода (знание практических достижений педагогики, психологии, психолингвистики, языкознания, медицины);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коммуникативно-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подхода к развитию речи (направленности на формирование речевого высказывания).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Общедидактические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специфические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принципы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и подходы к коррекционно-развивающему обучению определяют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методы и способы реализации Программы на учебном занятии.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7"/>
        <w:gridCol w:w="2499"/>
        <w:gridCol w:w="6966"/>
      </w:tblGrid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Принципы и подходы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 способы реализации на занятии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Систематичность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планирование работы по всем разделам коррекционной программы;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2. непрерывность процесса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обучения по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каждому разделу программы;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 регулярность проведения занятий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Индивидуализация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диагностика;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2. определение уровня развития ребенка соответственно возрасту; 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3. наблюдение специально организованной учебной ситуации; 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4. учет динамики развития;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5. вариативность заданий в рамках одного содержания в соответствии с возможностями каждого ребенка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Динамичность восприятия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включение в занятие заданий, предполагающих различный доминантный характер;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 разнообразные типы структур занятий для смены видов деятельности детей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Продуктивная обработка информации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задания, предполагающие самостоятельную обработку информации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 дозированная поэтапная помощь педагога;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 перенос способа обработки информации на свое индивидуальное задание;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Постепенное повышение требований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1. задания по степени нарастающей трудности (от простого к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сложному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 доступность учебного материала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Наглядность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практический показ, демонстрация действий;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 использование наглядных пособий: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- стимулирующих интеллектуальный компонент;</w:t>
            </w:r>
            <w:proofErr w:type="gramEnd"/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- активизирующих устное высказывание детей;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3. дидактическая функция наглядности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коррекция высших психических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функций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включение в занятие специальных упражнений по коррекции высших психических функций;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задания с опорой на несколько анализаторов</w:t>
            </w:r>
          </w:p>
        </w:tc>
      </w:tr>
      <w:tr w:rsidR="00FF5519" w:rsidRPr="00EA6925" w:rsidTr="00FF5519">
        <w:tc>
          <w:tcPr>
            <w:tcW w:w="498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03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Мотивация к учению</w:t>
            </w:r>
          </w:p>
        </w:tc>
        <w:tc>
          <w:tcPr>
            <w:tcW w:w="7030" w:type="dxa"/>
          </w:tcPr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1. постановка законченных инструкций;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2. включение в занятие современных реалий;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условий для достижения, а </w:t>
            </w: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не получения</w:t>
            </w:r>
            <w:proofErr w:type="gram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похвалы;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4. проблемные задания, познавательные вопросы;</w:t>
            </w:r>
          </w:p>
          <w:p w:rsidR="00FF5519" w:rsidRPr="00EA6925" w:rsidRDefault="00FF5519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5. развернутая словесная оценка</w:t>
            </w:r>
          </w:p>
        </w:tc>
      </w:tr>
    </w:tbl>
    <w:p w:rsidR="00FF5519" w:rsidRPr="00EA6925" w:rsidRDefault="00FF5519" w:rsidP="00EA6925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Квалифицированная коррекция нарушений речевого развития детей с ФФНР осуществляется в форме проведения логопедических занятий.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Логопедические занятия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строятся с учетом требований как общей, так и специальной педагогики.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устранения фонетико-фонематического недоразвития речи используется 1 вид логопедических занятий: </w:t>
      </w:r>
      <w:proofErr w:type="gram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фонетическое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Занятия проводятся в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подгрупповой и индивидуальной (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микрогрупповой</w:t>
      </w:r>
      <w:proofErr w:type="spellEnd"/>
      <w:r w:rsidRPr="00EA6925">
        <w:rPr>
          <w:rFonts w:ascii="Times New Roman" w:hAnsi="Times New Roman" w:cs="Times New Roman"/>
          <w:i/>
          <w:iCs/>
          <w:sz w:val="24"/>
          <w:szCs w:val="24"/>
        </w:rPr>
        <w:t>) формах</w:t>
      </w:r>
      <w:r w:rsidRPr="00EA69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Микрогрупповая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форма используется для фонетических занятий по коррекции речевого нарушения в соответствии с клинико-педагогической классификацией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дислалия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дизартрия), так как организация детей в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является подвижной, непостоянной, изменяющейся в зависимости от темпов продвижения отдельных детей.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Фонетические подгрупповые занятия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Подгрупповые занятия по развитию фонетической стороны речи  (фонетические подгрупповые занятия) проводятся для детей с фонетико-фонематическим недоразвитием речи. Они решают задачу развития у детей фонематического восприятия, формирования навыков звукового анализа и синтеза как подготовки к обучению грамоте в соответствии с коррекционной программой.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Основные требования к построению подгрупповых фонетических занятий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1. Подгрупповые фонетические занятия проводятся по типу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фронтальных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В структуре такого занятия имеются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3 этапа: вводный, основной, заключительный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 обязательным включением в основной этап физкультурной минутки.</w:t>
      </w:r>
      <w:proofErr w:type="gramEnd"/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2. Лексика отбирается с учетом темы и цели занятия, этапа коррекционного обучения, индивидуальных, речевых и психических возможностей детей, но лексический материал при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обильном насыщении изучаемым звуком</w:t>
      </w:r>
      <w:r w:rsidRPr="00EA6925">
        <w:rPr>
          <w:rFonts w:ascii="Times New Roman" w:hAnsi="Times New Roman" w:cs="Times New Roman"/>
          <w:sz w:val="24"/>
          <w:szCs w:val="24"/>
        </w:rPr>
        <w:t xml:space="preserve">, кроме этого звука,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включает только звуки, правильно произносимые всеми детьми.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3.  В случае занятия по закреплению звука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исключаются слова, содержащие смешиваемый звук.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Фонетические </w:t>
      </w:r>
      <w:proofErr w:type="spellStart"/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микрогрупповые</w:t>
      </w:r>
      <w:proofErr w:type="spellEnd"/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занятия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Занятие по коррекции речевого нарушения в соответствии с клинико-педагогической классификацией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микрогрупповое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) используется как фонетическое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микрогрупповое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так как оно нацелено на исправление фонетической стороны речи у детей, находящихся на одинаковом этапе коррекции (например, автоматизация звука в словах) и осуществляется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подвижных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. Этот вид занятия решает задачи развития фонематического слуха и формирования навыков обучения грамоте в случае, если несколько детей опережают остальных или имеют сходные индивидуальные особенности в освоении предлагаемого материала.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требования к построению фонетических 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 занятий: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1.  В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микрогруппу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зачисляются дети, находящиеся на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одинаковом этапе коррекции</w:t>
      </w:r>
      <w:r w:rsidRPr="00EA6925">
        <w:rPr>
          <w:rFonts w:ascii="Times New Roman" w:hAnsi="Times New Roman" w:cs="Times New Roman"/>
          <w:sz w:val="24"/>
          <w:szCs w:val="24"/>
        </w:rPr>
        <w:t xml:space="preserve"> звукопроизношения, имеющие сходные индивидуально-типологические особенности в развитии речи. 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2.  Состав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меняется в зависимости от темпов продвижения отдельного ребенка (он выводится из состава одной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зачисляется в другую, соответствующую новому этапу логопедической работы данного ребенка).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Фонетические индивидуальные занятия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Индивидуальное занятие по коррекции речевого нарушения в соответствии с клинико-педагогической классификацией используется как фонетическое индивидуальное, так как оно нацелено на исправление фонетической стороны речи у отдельно взятого ребенка, находящегося на этапе постановки звуков. Этот вид занятия в индивидуальном порядке решает задачи развития фонематического слуха, развития речевого и физиологического дыхания, темпо-ритмической организации речи, укрепления мышц артикуляционного аппарата (при дизартрии и заикании) с помощью массажа. Индивидуальное занятие функционально и в том случае, когда в составе группы (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) есть ребенок, обладающий такими индивидуально-типологическими особенностями речевого развития, которые требуют только индивидуальной формы работы.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Основные требования к построению фонетических индивидуальных занятий: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1. Индивидуальные фонетические занятия строятся на основе тщательного динамического изучения логопедом структуры речевого нарушения каждого ребенка и особенностей в его речевом развитии.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2.  Обязательное соблюдение дозировки проведения артикуляционной гимнастики и артикуляционного массажа: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комплекс артикуляционных упражнений соответствует форме звукового нарушения;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вид, длительность проведения, разовая дозировка артикуляционных упражнений соответствуют характеру и тяжести речевого нарушения;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индивидуализация дозировки количества одного и того же упражнения для каждого ребенка и для каждого периода работы с ним (от 2-х повторений до 8 – 10);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включение в комплекс основных движений наиболее характерных движений всех органов артикуляции – губ, челюстей, языка.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2.4. Взаимодействие детей с взрослыми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Личностно-развивающее взаимодействие с взрослым предполагает индивидуальный подход к каждому ребенку с фонетико-фонематическим недоразвитием речи: учет его возрастных и индивидуальных особенностей, характера, привычек, предпочтений. При таком взаимодействии в центре внимания взрослого находится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реализации. Это может быть достигнуто только тогда, когда в Организации или в семье создана атмосфера доброжелательности и доверия между взрослыми и детьми, когда каждый ребенок испытывает эмоциональный комфорт, имеет возможность свободно выражать свои желания и удовлетворять потребности. Такое взаимодействие взрослых с ребенком является важнейшим фактором развития эмоциональной, мотивационной, познавательной сфер ребенка, личности ребенка в целом.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>Взаимодействие взрослых с детьми с фонетико-фонематическим недоразвитием речи является важнейшим фактором развития ребенка с нарушением речи.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Процесс приобретения общих культурных умений во всей его полноте возможен в том случае, если взрослый выступает в этом процессе в роли партнера, а не руководителя, поддерживая и развивая мотивацию ребенка с фонетико-фонематическим  недоразвитием речи.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личностно-порождающего взаимодействия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взрослыми и другими детьми.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Взрослый 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просоциальное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поведение, называя детей по имени, комментируя (вербализируя) происходящее. Особое 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Взрослый предоставляет детям с фонетико-фонематическим недоразвитием речи возможность выражать свои переживания, чувства, взгляды, убеждения и выбирать способы их выражения, исходя из имеющегося у них опыта, в том числе средств речевой коммуникации. Эти возможности свободного самовыражения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 развития.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Взрослый способствует развитию у детей социальных навыков: при возникновении конфликтных ситуаций не вмешивается,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Ребенок приучается думать самостоятельно, поскольку взрослый не навязывает ему своего решения, а способствует тому, чтобы он принял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. 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</w:t>
      </w:r>
    </w:p>
    <w:p w:rsidR="00AF697B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Ребенок учится понимать других и сочувствовать им, потому что </w:t>
      </w:r>
      <w:r w:rsidR="00AF697B" w:rsidRPr="00EA6925">
        <w:rPr>
          <w:rFonts w:ascii="Times New Roman" w:hAnsi="Times New Roman" w:cs="Times New Roman"/>
          <w:sz w:val="24"/>
          <w:szCs w:val="24"/>
        </w:rPr>
        <w:t>получает этот опыт из общения с</w:t>
      </w:r>
      <w:r w:rsidRPr="00EA6925">
        <w:rPr>
          <w:rFonts w:ascii="Times New Roman" w:hAnsi="Times New Roman" w:cs="Times New Roman"/>
          <w:sz w:val="24"/>
          <w:szCs w:val="24"/>
        </w:rPr>
        <w:t xml:space="preserve"> взрослыми и переносит его на других людей.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2.5. Взаимодействие детей  с другими детьми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Речевое развитие ребенка связано с умением вступать в коммуникацию с другими людьми, в том числе и со сверстниками, умением слушать, воспринимать речь говорящего и реагировать на нее собственным откликом, адекватными эмоциями, то есть тесно связано с социально-коммуникативным развитием. Полноценное речевое развитие помогает дошкольнику устанавливать контакты, делиться впечатлениями с другими детьми. Оно способствует взаимопониманию, разрешению конфликтных ситуаций между детьми,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2.6. Взаимодействие педагогов с семьями дошкольников с фонетико-фонематическим недоразвитием речи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Формирование базового доверия к миру, к людям, к себе – ключевая задача периода развития ребенка с фонетико-фонематическим недоразвитием речи в период старшего дошкольного возраста.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вырабатывают у детей комплекс базовых социальных ценностей, ориентаций, потребностей, интересов и привычек. 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отношениях с близкими взрослыми ребенок находит безопасность и признание, они вдохновляют его исследовать мир и быть открытым для нового. Значение установления и поддержки позитивных надежных отношений в контексте реализации Программы сохраняет свое значение и в старшем дошкольном возрасте.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Взаимодействие учителя-логопеда логопедического пункта (структурного подразделения Организации) с родителями направлено на повышение педагогической культуры родителей.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Основной целью</w:t>
      </w:r>
      <w:r w:rsidRPr="00EA6925">
        <w:rPr>
          <w:rFonts w:ascii="Times New Roman" w:hAnsi="Times New Roman" w:cs="Times New Roman"/>
          <w:sz w:val="24"/>
          <w:szCs w:val="24"/>
        </w:rPr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Реализация цели обеспечивает решение следующих задач: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выработка уважительного отношения к традициям семейного воспитания детей и признания приоритетности родительского права в вопросах воспитания ребенка;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вовлечение родителей в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-образовательный процесс;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внедрение эффективных технологий сотрудничества с родителями, активизация их участия в жизни Организации;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создание активной информационно-развивающей среды, обеспечивающей единые подходы к развитию личности в семье и детском коллективе;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повышение родительской компетентности в вопросах воспитания и обучения детей с фонетико-фонематическим недоразвитием речи.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Работа, обеспечивающая взаимодействие семьи и Организации, включает следующие направления: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аналитическое</w:t>
      </w:r>
      <w:r w:rsidRPr="00EA6925">
        <w:rPr>
          <w:rFonts w:ascii="Times New Roman" w:hAnsi="Times New Roman" w:cs="Times New Roman"/>
          <w:sz w:val="24"/>
          <w:szCs w:val="24"/>
        </w:rPr>
        <w:t xml:space="preserve"> – выяснение образовательных потребностей ребёнка с фонетико-фонематическим недоразвитием речи и предпочтений родителей для согласования воспитательных воздействий на ребенка;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коммуникативно-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деятельностное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– направлено на повышение педагогической культуры родителей; вовлечение родителей в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-образовательный процесс; создание активной развивающей среды, обеспечивающей единые подходы к развитию личности в семье и детском коллективе.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информационное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– пропаганда и популяризация опыта деятельности Организации.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Планируемые результаты работы с родителями: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организация преемственности в работе логопедического пункта Организации и семьи по вопросам обучения и воспитания детей с фонетико-фонематическим недоразвитием речи;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- повышение уровня родительской компетентности в вопросах устранения речевых недостатков; </w:t>
      </w:r>
    </w:p>
    <w:p w:rsidR="00FF5519" w:rsidRPr="00EA6925" w:rsidRDefault="00FF5519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- гармонизация семейных детско-родительских отношений при становлении у ребенка чистой речи.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РАЗДЕЛ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3.1. Описание специальных условий реализации Программы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обеспечивают полноценное речевое развитие детей старшего дошкольного возраста с фонетико-фонематическим недоразвитием речи и направлены на создание социальной ситуации развития для участников образовательных отношений, включая создание образовательной среды, которая: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гарантирует охрану и укрепление физического и психического здоровья детей;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обеспечивает эмоциональное благополучие детей;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способствует профессиональному развитию педагогических работников;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создаёт условия для развивающего вариативного дошкольного образования;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5) обеспечивает открытость дошкольного образования;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6) создает условия для участия родителей (законных представителей) в образовательной деятельности.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>Условия, необходимые для создания социальной ситуации развития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детей с фонетико-фонематическим недоразвитием речи, соответствующей специфике дошкольного возраста, предполагают: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обеспечение эмоционального благополучия через: непосредственное общение с каждым ребёнком; уважительное отношение к каждому ребенку, к его чувствам и потребностям;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поддержку индивидуальности и инициативы детей через: создание условий для свободного выбора детьми деятельности, участников совместной деятельности; создание условий для принятия детьми решений, выражения своих чувств и мыслей;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помощь детям;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 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4) построение вариативного развивающего образования, ориентированного</w:t>
      </w:r>
      <w:r w:rsidRPr="00EA6925">
        <w:rPr>
          <w:rFonts w:ascii="Times New Roman" w:hAnsi="Times New Roman" w:cs="Times New Roman"/>
          <w:sz w:val="24"/>
          <w:szCs w:val="24"/>
        </w:rPr>
        <w:br/>
        <w:t>на уровень развития, проявляющийся у ребенка в совместной деятельности</w:t>
      </w:r>
      <w:r w:rsidRPr="00EA692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взрослым и более опытными сверстниками, но не актуализирующийся в его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индивидуальной деятельности;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</w:t>
      </w:r>
      <w:r w:rsidRPr="00EA6925">
        <w:rPr>
          <w:rFonts w:ascii="Times New Roman" w:hAnsi="Times New Roman" w:cs="Times New Roman"/>
          <w:sz w:val="24"/>
          <w:szCs w:val="24"/>
        </w:rPr>
        <w:br/>
        <w:t>образования ребёнка, непосредственного вовлечения их в образовательную</w:t>
      </w:r>
      <w:r w:rsidRPr="00EA6925">
        <w:rPr>
          <w:rFonts w:ascii="Times New Roman" w:hAnsi="Times New Roman" w:cs="Times New Roman"/>
          <w:sz w:val="24"/>
          <w:szCs w:val="24"/>
        </w:rPr>
        <w:br/>
        <w:t>деятельность.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Специальными условиями получения образования </w:t>
      </w:r>
      <w:r w:rsidRPr="00EA6925">
        <w:rPr>
          <w:rFonts w:ascii="Times New Roman" w:hAnsi="Times New Roman" w:cs="Times New Roman"/>
          <w:sz w:val="24"/>
          <w:szCs w:val="24"/>
        </w:rPr>
        <w:t xml:space="preserve">детьми с фонетико-фонематическим недоразвитием речи считаются создание предметно-пространственной развивающей образовательной среды, учитывающей особенности детей с ФФНР;  использование специальных дидактических пособий, технологий, методик и других средств обучения (в том числе инновационных и информационных), разрабатываемых Организацией; проведение групповых и индивидуальных коррекционных занятий; обеспечение эффективного планирования и реализации образовательной деятельности с использованием вариативных форм работы, обусловленных учетом структуры речевого нарушения детей с фонетико-фонематическим недоразвитием  речи. 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Такой системный подход к пониманию специальных условий образования, обеспечивающих эффективность коррекционно-развивающей работы с детьми,  имеющими фонетико-фонематическое недоразвитие речи, позволит оптимально решить задачи их обучения и воспитания в дошкольном возрасте.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3.2. Распорядок и режим дня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Примерный режим дня в старшей группе,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proofErr w:type="gramStart"/>
      <w:r w:rsidRPr="00EA6925">
        <w:rPr>
          <w:rFonts w:ascii="Times New Roman" w:hAnsi="Times New Roman" w:cs="Times New Roman"/>
          <w:b/>
          <w:bCs/>
          <w:sz w:val="24"/>
          <w:szCs w:val="24"/>
        </w:rPr>
        <w:t>обслуживаемой</w:t>
      </w:r>
      <w:proofErr w:type="gramEnd"/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 логопедическим пунктом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Холодный период года (сентябрь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май)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9498" w:type="dxa"/>
        <w:tblInd w:w="173" w:type="dxa"/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2268"/>
      </w:tblGrid>
      <w:tr w:rsidR="00AF697B" w:rsidRPr="00EA6925" w:rsidTr="00AF697B">
        <w:trPr>
          <w:trHeight w:val="367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Режимные моменты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ind w:right="21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Время</w:t>
            </w:r>
          </w:p>
        </w:tc>
      </w:tr>
      <w:tr w:rsidR="00AF697B" w:rsidRPr="00EA6925" w:rsidTr="00AF697B">
        <w:trPr>
          <w:trHeight w:val="525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приём, игры, утренняя гимнастика, индивидуальное общение воспитателя с детьми, самостоятельная деятельность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7.00  – 8.30</w:t>
            </w:r>
          </w:p>
        </w:tc>
      </w:tr>
      <w:tr w:rsidR="00AF697B" w:rsidRPr="00EA6925" w:rsidTr="00AF697B">
        <w:trPr>
          <w:trHeight w:val="243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03E90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микрогрупповые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логопедические занятия</w:t>
            </w:r>
          </w:p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(2 занятия)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103E90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10.40 – 11.00</w:t>
            </w:r>
          </w:p>
        </w:tc>
      </w:tr>
      <w:tr w:rsidR="00AF697B" w:rsidRPr="00EA6925" w:rsidTr="00AF697B">
        <w:trPr>
          <w:trHeight w:val="248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завтраку, завтрак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8.30  –  8.50</w:t>
            </w:r>
          </w:p>
        </w:tc>
      </w:tr>
      <w:tr w:rsidR="00AF697B" w:rsidRPr="00EA6925" w:rsidTr="00AF697B">
        <w:trPr>
          <w:trHeight w:val="381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Игры, подготовка к образовательной деятельности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0  –  9.00</w:t>
            </w:r>
          </w:p>
        </w:tc>
      </w:tr>
      <w:tr w:rsidR="00AF697B" w:rsidRPr="00EA6925" w:rsidTr="009923EB">
        <w:trPr>
          <w:trHeight w:val="712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Непосредственная </w:t>
            </w:r>
            <w:r w:rsidR="009923EB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деятельность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9.00  – 10.45</w:t>
            </w:r>
          </w:p>
          <w:p w:rsidR="00AF697B" w:rsidRPr="00EA6925" w:rsidRDefault="00AF697B" w:rsidP="00EA6925">
            <w:pPr>
              <w:ind w:left="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7B" w:rsidRPr="00EA6925" w:rsidTr="00103E90">
        <w:trPr>
          <w:trHeight w:val="640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Подгрупповые 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логоп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едические занятия  (1 занятие)    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103E90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10.00 - 10.25 </w:t>
            </w:r>
          </w:p>
        </w:tc>
      </w:tr>
      <w:tr w:rsidR="00AF697B" w:rsidRPr="00EA6925" w:rsidTr="00AF697B">
        <w:trPr>
          <w:trHeight w:val="862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ind w:right="6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прогулке, прогулка (наблюдения, игры, труд, экспериментирование, общение по интересам), возвращение с прогулки </w:t>
            </w:r>
            <w:proofErr w:type="gramEnd"/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10.45  – 12.10</w:t>
            </w:r>
          </w:p>
        </w:tc>
      </w:tr>
      <w:tr w:rsidR="00AF697B" w:rsidRPr="00EA6925" w:rsidTr="00AF697B">
        <w:trPr>
          <w:trHeight w:val="371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Гигиенические процедуры, подготовка к обеду, обед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12.10 – 12.45</w:t>
            </w:r>
          </w:p>
        </w:tc>
      </w:tr>
      <w:tr w:rsidR="00AF697B" w:rsidRPr="00EA6925" w:rsidTr="00AF697B">
        <w:trPr>
          <w:trHeight w:val="414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ко сну, сон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12.45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AF697B" w:rsidRPr="00EA6925" w:rsidTr="00AF697B">
        <w:trPr>
          <w:trHeight w:val="529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пробуждающая гимнастика, закаливающие процедуры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15.00 –15.2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697B" w:rsidRPr="00EA6925" w:rsidTr="00AF697B">
        <w:trPr>
          <w:trHeight w:val="372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полднику, полдник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9923EB" w:rsidRPr="00EA6925">
              <w:rPr>
                <w:rFonts w:ascii="Times New Roman" w:hAnsi="Times New Roman" w:cs="Times New Roman"/>
                <w:sz w:val="24"/>
                <w:szCs w:val="24"/>
              </w:rPr>
              <w:t>25 – 15.4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697B" w:rsidRPr="00EA6925" w:rsidTr="00AF697B">
        <w:trPr>
          <w:trHeight w:val="556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Игры, досуги, кружки, самостоятельная деятельность по интересам и выбору детей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15.40 –  16.00</w:t>
            </w:r>
          </w:p>
        </w:tc>
      </w:tr>
      <w:tr w:rsidR="009923EB" w:rsidRPr="00EA6925" w:rsidTr="00AF697B">
        <w:trPr>
          <w:trHeight w:val="556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9923E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9923E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16.00 – 17.30</w:t>
            </w:r>
          </w:p>
        </w:tc>
      </w:tr>
      <w:tr w:rsidR="00AF697B" w:rsidRPr="00EA6925" w:rsidTr="00AF697B">
        <w:trPr>
          <w:trHeight w:val="374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ужину, ужин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0  – 17.50</w:t>
            </w:r>
          </w:p>
        </w:tc>
      </w:tr>
      <w:tr w:rsidR="00AF697B" w:rsidRPr="00EA6925" w:rsidTr="00AF697B">
        <w:trPr>
          <w:trHeight w:val="393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прогулка, уход домой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17.50  – 19.00</w:t>
            </w:r>
          </w:p>
        </w:tc>
      </w:tr>
    </w:tbl>
    <w:p w:rsidR="00AF697B" w:rsidRPr="00EA6925" w:rsidRDefault="00AF697B" w:rsidP="00EA6925">
      <w:pPr>
        <w:spacing w:after="5" w:line="240" w:lineRule="auto"/>
        <w:ind w:right="35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5" w:line="240" w:lineRule="auto"/>
        <w:ind w:right="35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5" w:line="240" w:lineRule="auto"/>
        <w:ind w:right="35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>Теплый период года (июнь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i/>
          <w:sz w:val="24"/>
          <w:szCs w:val="24"/>
        </w:rPr>
        <w:t>август)</w:t>
      </w:r>
    </w:p>
    <w:p w:rsidR="00AF697B" w:rsidRPr="00EA6925" w:rsidRDefault="00AF697B" w:rsidP="00EA6925">
      <w:pPr>
        <w:spacing w:after="5" w:line="240" w:lineRule="auto"/>
        <w:ind w:left="898" w:right="358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1"/>
        <w:tblW w:w="9498" w:type="dxa"/>
        <w:tblInd w:w="173" w:type="dxa"/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7132"/>
        <w:gridCol w:w="2366"/>
      </w:tblGrid>
      <w:tr w:rsidR="00AF697B" w:rsidRPr="00EA6925" w:rsidTr="00AF697B">
        <w:trPr>
          <w:trHeight w:val="416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Режимные моменты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Время</w:t>
            </w:r>
          </w:p>
        </w:tc>
      </w:tr>
      <w:tr w:rsidR="00AF697B" w:rsidRPr="00EA6925" w:rsidTr="00AF697B">
        <w:trPr>
          <w:trHeight w:val="81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приём, игры, утренняя гимнастика, индивидуальное общение воспитателя с детьми, самостоятельная деятельность 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7.00  –  8.30</w:t>
            </w:r>
          </w:p>
        </w:tc>
      </w:tr>
      <w:tr w:rsidR="00AF697B" w:rsidRPr="00EA6925" w:rsidTr="00AF697B">
        <w:trPr>
          <w:trHeight w:val="378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завтраку, завтрак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8.30  –  8.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697B" w:rsidRPr="00EA6925" w:rsidTr="00AF697B">
        <w:trPr>
          <w:trHeight w:val="571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игры, подготовка к образовательной деятельности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0  –  9.00</w:t>
            </w:r>
          </w:p>
        </w:tc>
      </w:tr>
      <w:tr w:rsidR="00AF697B" w:rsidRPr="00EA6925" w:rsidTr="00AF697B">
        <w:trPr>
          <w:trHeight w:val="395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Непосредственная 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деятельность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9.00  –  9.25</w:t>
            </w:r>
          </w:p>
        </w:tc>
      </w:tr>
      <w:tr w:rsidR="00AF697B" w:rsidRPr="00EA6925" w:rsidTr="00AF697B">
        <w:trPr>
          <w:trHeight w:val="395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микрогрупповые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логопедические занятия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10.40 – 11.00 </w:t>
            </w:r>
          </w:p>
        </w:tc>
      </w:tr>
      <w:tr w:rsidR="00AF697B" w:rsidRPr="00EA6925" w:rsidTr="00AF697B">
        <w:trPr>
          <w:trHeight w:val="36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9.25  – 12.1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697B" w:rsidRPr="00EA6925" w:rsidTr="00AF697B">
        <w:trPr>
          <w:trHeight w:val="36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обеду, обед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12.10 – 12.45</w:t>
            </w:r>
          </w:p>
        </w:tc>
      </w:tr>
      <w:tr w:rsidR="00AF697B" w:rsidRPr="00EA6925" w:rsidTr="00AF697B">
        <w:trPr>
          <w:trHeight w:val="424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ко сну, сон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9923E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5  – 15.15</w:t>
            </w:r>
          </w:p>
        </w:tc>
      </w:tr>
      <w:tr w:rsidR="00AF697B" w:rsidRPr="00EA6925" w:rsidTr="00AF697B">
        <w:trPr>
          <w:trHeight w:val="493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подъём, пробуждающая гимнастика после сна, закаливающие процедуры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15.15  – 15.25</w:t>
            </w:r>
          </w:p>
        </w:tc>
      </w:tr>
      <w:tr w:rsidR="00AF697B" w:rsidRPr="00EA6925" w:rsidTr="00AF697B">
        <w:trPr>
          <w:trHeight w:val="27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полднику, полдник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15.25  –  15.40</w:t>
            </w:r>
          </w:p>
        </w:tc>
      </w:tr>
      <w:tr w:rsidR="00AF697B" w:rsidRPr="00EA6925" w:rsidTr="00AF697B">
        <w:trPr>
          <w:trHeight w:val="473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ind w:right="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игровая деятельность, возвращение с прогулки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8E56E4" w:rsidP="00EA6925">
            <w:pPr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15.40  – 17.3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697B" w:rsidRPr="00EA6925" w:rsidTr="00AF697B">
        <w:trPr>
          <w:trHeight w:val="246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ужину, ужин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8E56E4" w:rsidP="00EA6925">
            <w:pPr>
              <w:ind w:right="32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17.30  – 17.5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697B" w:rsidRPr="00EA6925" w:rsidTr="00AF697B">
        <w:trPr>
          <w:trHeight w:val="62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AF697B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Прогулка, игры, общение по интересам, выбор самостоятельной деятельности, уход домой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F697B" w:rsidRPr="00EA6925" w:rsidRDefault="008E56E4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  <w:r w:rsidR="00AF697B" w:rsidRPr="00EA6925">
              <w:rPr>
                <w:rFonts w:ascii="Times New Roman" w:hAnsi="Times New Roman" w:cs="Times New Roman"/>
                <w:sz w:val="24"/>
                <w:szCs w:val="24"/>
              </w:rPr>
              <w:t>0  – 19.00</w:t>
            </w:r>
          </w:p>
        </w:tc>
      </w:tr>
    </w:tbl>
    <w:p w:rsidR="00AF697B" w:rsidRPr="00EA6925" w:rsidRDefault="00AF697B" w:rsidP="00EA692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F697B" w:rsidRPr="00EA6925" w:rsidRDefault="00AF697B" w:rsidP="00EA692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Примерный режим дня в подготовительной группе,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b/>
          <w:bCs/>
          <w:sz w:val="24"/>
          <w:szCs w:val="24"/>
        </w:rPr>
        <w:t>обслуживаемой</w:t>
      </w:r>
      <w:proofErr w:type="gramEnd"/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 логопедическим пунктом</w:t>
      </w:r>
    </w:p>
    <w:p w:rsidR="00AF697B" w:rsidRPr="00EA6925" w:rsidRDefault="00AF697B" w:rsidP="00EA6925">
      <w:pPr>
        <w:spacing w:after="5"/>
        <w:ind w:left="2936" w:right="358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6E4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Холод</w:t>
      </w:r>
      <w:r w:rsidR="008E56E4"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ный период года (сентябрь – май)</w:t>
      </w:r>
    </w:p>
    <w:p w:rsidR="008E56E4" w:rsidRPr="00EA6925" w:rsidRDefault="008E56E4" w:rsidP="00EA6925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9498" w:type="dxa"/>
        <w:tblInd w:w="173" w:type="dxa"/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7230"/>
        <w:gridCol w:w="2268"/>
      </w:tblGrid>
      <w:tr w:rsidR="008E56E4" w:rsidRPr="00EA6925" w:rsidTr="008E56E4">
        <w:trPr>
          <w:trHeight w:val="367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Режимные моменты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ind w:right="21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Время</w:t>
            </w:r>
          </w:p>
        </w:tc>
      </w:tr>
      <w:tr w:rsidR="008E56E4" w:rsidRPr="00EA6925" w:rsidTr="008E56E4">
        <w:trPr>
          <w:trHeight w:val="525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приём, игры, утренняя гимнастика, индивидуальное общение воспитателя с детьми, самостоятельная деятельность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7.00  – 8.25</w:t>
            </w:r>
          </w:p>
        </w:tc>
      </w:tr>
      <w:tr w:rsidR="008E56E4" w:rsidRPr="00EA6925" w:rsidTr="008E56E4">
        <w:trPr>
          <w:trHeight w:val="243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микрогрупповые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логопедические занятия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8.35 – 8.55</w:t>
            </w:r>
          </w:p>
        </w:tc>
      </w:tr>
      <w:tr w:rsidR="008E56E4" w:rsidRPr="00EA6925" w:rsidTr="008E56E4">
        <w:trPr>
          <w:trHeight w:val="248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завтраку, завтрак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8.25  –  8.50</w:t>
            </w:r>
          </w:p>
        </w:tc>
      </w:tr>
      <w:tr w:rsidR="008E56E4" w:rsidRPr="00EA6925" w:rsidTr="008E56E4">
        <w:trPr>
          <w:trHeight w:val="381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Игры, подготовка к образовательной деятельности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8.50  –  9.00</w:t>
            </w:r>
          </w:p>
        </w:tc>
      </w:tr>
      <w:tr w:rsidR="008E56E4" w:rsidRPr="00EA6925" w:rsidTr="008E56E4">
        <w:trPr>
          <w:trHeight w:val="805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Непосредственная  образовательная деятельность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9.00  – 10.40</w:t>
            </w:r>
          </w:p>
          <w:p w:rsidR="008E56E4" w:rsidRPr="00EA6925" w:rsidRDefault="008E56E4" w:rsidP="00EA6925">
            <w:pPr>
              <w:ind w:left="4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56E4" w:rsidRPr="00EA6925" w:rsidTr="008E56E4">
        <w:trPr>
          <w:trHeight w:val="736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Подгрупповые  логопедические занятия        (1 раз в неделю)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 – 10.30</w:t>
            </w:r>
          </w:p>
        </w:tc>
      </w:tr>
      <w:tr w:rsidR="008E56E4" w:rsidRPr="00EA6925" w:rsidTr="008E56E4">
        <w:trPr>
          <w:trHeight w:val="862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ind w:right="6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прогулке, прогулка (наблюдения, игры, труд, экспериментирование, общение по интересам), возвращение с прогулки </w:t>
            </w:r>
            <w:proofErr w:type="gramEnd"/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10.40  – 12.2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6E4" w:rsidRPr="00EA6925" w:rsidTr="008E56E4">
        <w:trPr>
          <w:trHeight w:val="371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обеду, обед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12.20 – 12.5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6E4" w:rsidRPr="00EA6925" w:rsidTr="008E56E4">
        <w:trPr>
          <w:trHeight w:val="414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ко сну, сон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>0 – 15.00</w:t>
            </w:r>
          </w:p>
        </w:tc>
      </w:tr>
      <w:tr w:rsidR="008E56E4" w:rsidRPr="00EA6925" w:rsidTr="008E56E4">
        <w:trPr>
          <w:trHeight w:val="529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пробуждающая гимнастика, закаливающие процедуры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15.00 –15.2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56E4" w:rsidRPr="00EA6925" w:rsidTr="008E56E4">
        <w:trPr>
          <w:trHeight w:val="372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полднику, полдник 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15.25 – 15.4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6E4" w:rsidRPr="00EA6925" w:rsidTr="008E56E4">
        <w:trPr>
          <w:trHeight w:val="401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учителя-логопеда (1 раз в неделю)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16.20 – 16.40</w:t>
            </w:r>
          </w:p>
        </w:tc>
      </w:tr>
      <w:tr w:rsidR="008E56E4" w:rsidRPr="00EA6925" w:rsidTr="008E56E4">
        <w:trPr>
          <w:trHeight w:val="556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Игры, досуги, кружки, самостоятельная деятельность по интересам и выбору детей 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0 – 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</w:tr>
      <w:tr w:rsidR="00860673" w:rsidRPr="00EA6925" w:rsidTr="008E56E4">
        <w:trPr>
          <w:trHeight w:val="556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16.00 – 17.25</w:t>
            </w:r>
          </w:p>
        </w:tc>
      </w:tr>
      <w:tr w:rsidR="008E56E4" w:rsidRPr="00EA6925" w:rsidTr="008E56E4">
        <w:trPr>
          <w:trHeight w:val="374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ужину, ужин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17.25  – 17.50</w:t>
            </w:r>
          </w:p>
        </w:tc>
      </w:tr>
      <w:tr w:rsidR="008E56E4" w:rsidRPr="00EA6925" w:rsidTr="008E56E4">
        <w:trPr>
          <w:trHeight w:val="393"/>
        </w:trPr>
        <w:tc>
          <w:tcPr>
            <w:tcW w:w="723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Самостоятельные и совместные игры,</w:t>
            </w:r>
            <w:r w:rsidR="008E56E4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уход домой</w:t>
            </w:r>
          </w:p>
        </w:tc>
        <w:tc>
          <w:tcPr>
            <w:tcW w:w="22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E56E4" w:rsidRPr="00EA6925" w:rsidRDefault="008E56E4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17.50  – 19.00</w:t>
            </w:r>
          </w:p>
        </w:tc>
      </w:tr>
    </w:tbl>
    <w:p w:rsidR="008E56E4" w:rsidRPr="00EA6925" w:rsidRDefault="008E56E4" w:rsidP="00EA6925">
      <w:pPr>
        <w:spacing w:after="77" w:line="240" w:lineRule="auto"/>
        <w:ind w:left="90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673" w:rsidRPr="00EA6925" w:rsidRDefault="00860673" w:rsidP="00EA6925">
      <w:pPr>
        <w:spacing w:after="5" w:line="240" w:lineRule="auto"/>
        <w:ind w:left="898" w:right="358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A6925">
        <w:rPr>
          <w:rFonts w:ascii="Times New Roman" w:hAnsi="Times New Roman" w:cs="Times New Roman"/>
          <w:b/>
          <w:i/>
          <w:sz w:val="24"/>
          <w:szCs w:val="24"/>
        </w:rPr>
        <w:t xml:space="preserve">                Теплый период года (июнь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b/>
          <w:i/>
          <w:sz w:val="24"/>
          <w:szCs w:val="24"/>
        </w:rPr>
        <w:t>август)</w:t>
      </w:r>
    </w:p>
    <w:p w:rsidR="00860673" w:rsidRPr="00EA6925" w:rsidRDefault="00860673" w:rsidP="00EA6925">
      <w:pPr>
        <w:spacing w:after="5" w:line="240" w:lineRule="auto"/>
        <w:ind w:left="898" w:right="358"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1"/>
        <w:tblW w:w="9498" w:type="dxa"/>
        <w:tblInd w:w="173" w:type="dxa"/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7132"/>
        <w:gridCol w:w="2366"/>
      </w:tblGrid>
      <w:tr w:rsidR="00860673" w:rsidRPr="00EA6925" w:rsidTr="00860673">
        <w:trPr>
          <w:trHeight w:val="416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Режимные моменты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ind w:firstLine="69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Время</w:t>
            </w:r>
          </w:p>
        </w:tc>
      </w:tr>
      <w:tr w:rsidR="00860673" w:rsidRPr="00EA6925" w:rsidTr="00860673">
        <w:trPr>
          <w:trHeight w:val="81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приём, игры, утренняя гимнастика, индивидуальное общение воспитателя с детьми, самостоятельная деятельность 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7.00  –  8.25</w:t>
            </w:r>
          </w:p>
        </w:tc>
      </w:tr>
      <w:tr w:rsidR="00860673" w:rsidRPr="00EA6925" w:rsidTr="00860673">
        <w:trPr>
          <w:trHeight w:val="378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завтраку, завтрак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8.25  –  8.50</w:t>
            </w:r>
          </w:p>
        </w:tc>
      </w:tr>
      <w:tr w:rsidR="00860673" w:rsidRPr="00EA6925" w:rsidTr="00860673">
        <w:trPr>
          <w:trHeight w:val="378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</w:t>
            </w:r>
            <w:proofErr w:type="spellStart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микрогрупповые</w:t>
            </w:r>
            <w:proofErr w:type="spellEnd"/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логопедические занятия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8.35 – 8.55</w:t>
            </w:r>
          </w:p>
        </w:tc>
      </w:tr>
      <w:tr w:rsidR="00860673" w:rsidRPr="00EA6925" w:rsidTr="00860673">
        <w:trPr>
          <w:trHeight w:val="571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игры, подготовка к образовательной деятельности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8.50  –  9.00</w:t>
            </w:r>
          </w:p>
        </w:tc>
      </w:tr>
      <w:tr w:rsidR="00860673" w:rsidRPr="00EA6925" w:rsidTr="00860673">
        <w:trPr>
          <w:trHeight w:val="395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Непосредственная  образовательная деятельность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9.00  –  9.30</w:t>
            </w:r>
          </w:p>
        </w:tc>
      </w:tr>
      <w:tr w:rsidR="00860673" w:rsidRPr="00EA6925" w:rsidTr="00860673">
        <w:trPr>
          <w:trHeight w:val="36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9.30  – 12.20</w:t>
            </w:r>
          </w:p>
        </w:tc>
      </w:tr>
      <w:tr w:rsidR="00860673" w:rsidRPr="00EA6925" w:rsidTr="00860673">
        <w:trPr>
          <w:trHeight w:val="36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обеду, обед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  12.20  – 12.50</w:t>
            </w:r>
          </w:p>
        </w:tc>
      </w:tr>
      <w:tr w:rsidR="00860673" w:rsidRPr="00EA6925" w:rsidTr="00860673">
        <w:trPr>
          <w:trHeight w:val="424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Гигиенические процедуры, подготовка ко сну, сон 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B0277D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  <w:r w:rsidR="00860673" w:rsidRPr="00EA6925">
              <w:rPr>
                <w:rFonts w:ascii="Times New Roman" w:hAnsi="Times New Roman" w:cs="Times New Roman"/>
                <w:sz w:val="24"/>
                <w:szCs w:val="24"/>
              </w:rPr>
              <w:t>0  – 15.15</w:t>
            </w:r>
          </w:p>
        </w:tc>
      </w:tr>
      <w:tr w:rsidR="00860673" w:rsidRPr="00EA6925" w:rsidTr="00860673">
        <w:trPr>
          <w:trHeight w:val="493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подъём, пробуждающая гимнастика после сна, закаливающие процедуры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15.15  – 15.25</w:t>
            </w:r>
          </w:p>
        </w:tc>
      </w:tr>
      <w:tr w:rsidR="00860673" w:rsidRPr="00EA6925" w:rsidTr="00860673">
        <w:trPr>
          <w:trHeight w:val="27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процедуры, подготовка к полднику, полдник 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15.25  –  15.40</w:t>
            </w:r>
          </w:p>
        </w:tc>
      </w:tr>
      <w:tr w:rsidR="00860673" w:rsidRPr="00EA6925" w:rsidTr="00860673">
        <w:trPr>
          <w:trHeight w:val="473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игровая деятельность, возвращение с прогулки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15.40  – </w:t>
            </w:r>
            <w:r w:rsidR="00B0277D" w:rsidRPr="00EA6925"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</w:tr>
      <w:tr w:rsidR="00860673" w:rsidRPr="00EA6925" w:rsidTr="00860673">
        <w:trPr>
          <w:trHeight w:val="246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 ужину, ужин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B0277D" w:rsidP="00EA6925">
            <w:pPr>
              <w:ind w:right="32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   17.25</w:t>
            </w:r>
            <w:r w:rsidR="00860673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17.50</w:t>
            </w:r>
          </w:p>
        </w:tc>
      </w:tr>
      <w:tr w:rsidR="00860673" w:rsidRPr="00EA6925" w:rsidTr="00860673">
        <w:trPr>
          <w:trHeight w:val="629"/>
        </w:trPr>
        <w:tc>
          <w:tcPr>
            <w:tcW w:w="71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860673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Прогулка, игры, общение по интересам, выбор самостоятельной деятельности, уход домой</w:t>
            </w:r>
          </w:p>
        </w:tc>
        <w:tc>
          <w:tcPr>
            <w:tcW w:w="236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  <w:hideMark/>
          </w:tcPr>
          <w:p w:rsidR="00860673" w:rsidRPr="00EA6925" w:rsidRDefault="00B0277D" w:rsidP="00EA69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6925">
              <w:rPr>
                <w:rFonts w:ascii="Times New Roman" w:hAnsi="Times New Roman" w:cs="Times New Roman"/>
                <w:sz w:val="24"/>
                <w:szCs w:val="24"/>
              </w:rPr>
              <w:t>17.50</w:t>
            </w:r>
            <w:r w:rsidR="00860673" w:rsidRPr="00EA6925">
              <w:rPr>
                <w:rFonts w:ascii="Times New Roman" w:hAnsi="Times New Roman" w:cs="Times New Roman"/>
                <w:sz w:val="24"/>
                <w:szCs w:val="24"/>
              </w:rPr>
              <w:t xml:space="preserve">  – 19.00</w:t>
            </w:r>
          </w:p>
        </w:tc>
      </w:tr>
    </w:tbl>
    <w:p w:rsidR="00760D2F" w:rsidRPr="00EA6925" w:rsidRDefault="00760D2F" w:rsidP="00EA69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3.3. Режим проведения групповых и индивидуальных / </w:t>
      </w:r>
      <w:proofErr w:type="spellStart"/>
      <w:r w:rsidRPr="00EA6925">
        <w:rPr>
          <w:rFonts w:ascii="Times New Roman" w:hAnsi="Times New Roman" w:cs="Times New Roman"/>
          <w:b/>
          <w:bCs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 коррекционных занятий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Основными формами коррекционной работы с детьми старшего дошкольного возраста, имеющими фонетико-фонематическое недоразвитие речи, являются индивидуальные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подгрупповые логопедические занятия.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проведения подгрупповых логопедических занятий формируются подгруппы детей. Примерная предельная наполняемость подгруппы детей устанавливается в зависимости от характера нарушений развития устной речи, возраста воспитанников и составляет от 2-х до 8-и детей. При этом учитывается вместимость кабинета учителя-логопеда.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логопедических занятий формируются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детей. Наполняемость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детей устанавливается в зависимости от вида нарушения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-произносительной стороны речи и этапа коррекции и составляет от 2-х до 3-х  детей.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Согласно СанПиН между подгрупповыми логопедическими занятиями с детьми старшего дошкольного возраста,  имеющими фонетико-фонематическое недоразвитие речи, обязательны перерывы в 10 минут.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ПрАООП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для детей с ТНР между индивидуальными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микрогруупповыми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логопедическими занятиями  допускаются перерывы в 5 минут.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Продолжительность занятий определяется СанПиН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ПрАООП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для детей с ТНР и составляет: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детей шестого, седьмого года жизни (старшего дошкольного возраста): индивидуальных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– 15-20  минут соответственно, подгрупповых – 25-30 минут соответственно.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зависимости от особых потребностей, определяющих  работоспособность ребенка старшего дошкольного возраста с фонетико-фонематическим недоразвитием речи, время индивидуального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микрогруппового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логопедического занятия может быть сокращено.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Периодичность проведения индивидуальных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подгрупповых логопедических занятий определяется учителем-логопедом самостоятельно в зависимости от тяжести речевых нарушений и особых образовательных потребностей воспитанников и составляет от 1 до 3-х занятий в неделю.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Периодичность проведения индивидуальных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подгрупповых логопедических занятий отражается в циклограмме (расписании занятий) учителя-логопеда. Циклограмма может сопровождаться расписанием индивидуальных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логопедических занятий.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Индивидуальные /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микрогрупповые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логопедические занятия с детьми старшего дошкольного возраста, имеющими  фонетико-фонематическое недоразвитие речи, проводятся с учетом режима работы Организации</w:t>
      </w:r>
      <w:r w:rsidRPr="00EA69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sz w:val="24"/>
          <w:szCs w:val="24"/>
        </w:rPr>
        <w:t xml:space="preserve">во время любой деятельности детей: игровой, коммуникативной, познавательно-исследовательской, продуктивной, музыкально-художественной, чтения. При этом расписание индивидуальных занятий каждого ребенка старшего дошкольного возраста с фонетико-фонематическим недоразвитием речи, постоянно варьируется, чтобы исключить регулярное неучастие воспитанника в одном и том же виде деятельности.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Подгрупповые формы коррекционной работы с детьми старшего дошкольного возраста, имеющими  фонетико-фонематическое недоразвитие речи,  организуются во время коммуникативной деятельности тех групп общеразвивающей направленности, которые посещают дети старшего дошкольного возраста с фонетико-фонематическим недоразвитием речи, зачисленные в логопедический пункт.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>3.4. Особенности организации предметно-пространственной развивающей образовательной среды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развивающая предметно-пространственная среда обеспечивает максимальную реализацию образовательного потенциала пространства кабинета логопедического пункта, как структурного подразделения Организации, приспособленного для реализации Программы, материалов, оборудования для развития речи детей старшего дошкольного возраста с фонетико-фонематическим недоразвитием речи в соответствии с особенностями возрастного этапа, охраны и укрепления их здоровья, учёта особенностей и коррекции недостатков их развития. 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логопедического кабинета обеспечивает возможность организации коррекционно-образовательной деятельности  по Программе и реализацию различных коррекционных программ в соответствии со структурой речевого нарушения.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 – это среда содержательно-насыщенная, трансформируемая, полифункциональная, вариативная, доступная и безопасная.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Насыщенность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среды  соответствует возрастным возможностям детей старшего дошкольного возраста с фонетико-фонематическим недоразвитием речи  и содержанию Программы.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Образовательное пространство логопедического кабинета оснащено средствами обучения и воспитания, соответствующими материалами, в том числе расходными (в соответствии со спецификой Программы).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пространства и разнообразие материалов, оборудования обеспечивает: развитие крупной и мелкой моторики, </w:t>
      </w:r>
      <w:r w:rsidRPr="00EA6925">
        <w:rPr>
          <w:rFonts w:ascii="Times New Roman" w:hAnsi="Times New Roman" w:cs="Times New Roman"/>
          <w:sz w:val="24"/>
          <w:szCs w:val="24"/>
        </w:rPr>
        <w:br/>
        <w:t xml:space="preserve">эмоциональное благополучие детей во взаимодействии с предметно-пространственным окружением; возможность речевого самовыражения детей.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Трансформируемость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пространства  предполагает возможность изменений предметно-пространственной среды логопедического кабинета в зависимости от образовательной ситуации, в том числе от меняющихся возможностей детей.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EA6925">
        <w:rPr>
          <w:rFonts w:ascii="Times New Roman" w:hAnsi="Times New Roman" w:cs="Times New Roman"/>
          <w:i/>
          <w:iCs/>
          <w:sz w:val="24"/>
          <w:szCs w:val="24"/>
        </w:rPr>
        <w:t>Полифункциональность</w:t>
      </w:r>
      <w:proofErr w:type="spellEnd"/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A6925">
        <w:rPr>
          <w:rFonts w:ascii="Times New Roman" w:hAnsi="Times New Roman" w:cs="Times New Roman"/>
          <w:sz w:val="24"/>
          <w:szCs w:val="24"/>
        </w:rPr>
        <w:t xml:space="preserve">материалов  предполагает: возможность разнообразного использования различных составляющих предметной среды логопедического кабинета.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Вариативность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среды предполагает: наличие в логопедическом кабинете различных пространств (для игры, занятий),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 и речевую активность детей на всех этапах коррекции речевых нарушений.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5)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Доступность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среды  для детей предполагает: доступность помещения логопедического кабинета, где осуществляется коррекционно-образовательная деятельность; свободный доступ детей к играм, игрушкам, материалам, пособиям, обеспечивающим речевую активность; исправность и сохранность материалов и оборудования.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6) </w:t>
      </w:r>
      <w:r w:rsidRPr="00EA6925">
        <w:rPr>
          <w:rFonts w:ascii="Times New Roman" w:hAnsi="Times New Roman" w:cs="Times New Roman"/>
          <w:i/>
          <w:iCs/>
          <w:sz w:val="24"/>
          <w:szCs w:val="24"/>
        </w:rPr>
        <w:t>Безопасность</w:t>
      </w:r>
      <w:r w:rsidRPr="00EA6925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среды  предполагает соответствие всех её элементов требованиям по обеспечению надёжности и безопасности их использования.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Организация самостоятельно определяет средства обучения, в том числе технические, соответствующие материалы (в том числе расходные), игровое и учебно-методическое оборудование, необходимые для реализации Программы.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3.5. Материально-техническое обеспечение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материально-технические условия реализации Программы включают: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1) требования, определяемые в соответствии с санитарно-эпидемиологическими правилами и нормативами;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2) требования, определяемые в соответствии с правилами пожарной безопасности;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3) требования к средствам обучения и воспитания в соответствии с возрастом и индивидуальными особенностями развития детей;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4) оснащенность помещений развивающей предметно-пространственной средой;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5) требования к материально-техническому обеспечению программы (учебн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методический комплект, оборудование, оснащение (предметы).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3.6. Нормативные документы и специальные методические материалы и средства обучения и воспитания </w:t>
      </w:r>
    </w:p>
    <w:p w:rsidR="00AF697B" w:rsidRPr="00EA6925" w:rsidRDefault="00AF697B" w:rsidP="00EA6925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3.6.1. Перечень нормативных и нормативно-методических документов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1. Конвенция о правах ребенка.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резолюцией 44/25 Генеральной Ассамблеи от 20 ноября 1989 года. ─ ООН 1990.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2. 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3. Федеральный закон 24 июля 1998 г. № 124-ФЗ «Об основных гарантиях прав ребенка в Российской Федерации».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4. Распоряжение Правительства Российской Федерации от 29 мая 2015г. № 996-р о «О стратегии развития воспитания до 2025г.» [Электронный ресурс]. ─ Режим доступа: http://government.ru/docs/18312/.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5. Постановление Главного государственного санитарного врача Российской Федерации от 19 декабря 2013 г. № 68 «Об утверждении СанПиН 2.4.1.3147-13 «Санитарно-</w:t>
      </w: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эпидемиологические требования к дошкольным группам, размещенным в жилых помещениях жилищного фонда».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6.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8.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9. Приказ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2010г. № 18638).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10. Письмо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России «Комментарии к ФГОС ДО» от 28 февраля 2014г.   № 08- 249 // Вестник образования. – 2014. – Апрель. – № 7.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11. Письмо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России от 31 июля 2014г.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" w:name="_Toc517274366"/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3.6.2. Специальное методическое обеспечение Программы</w:t>
      </w:r>
      <w:bookmarkEnd w:id="1"/>
      <w:r w:rsidRPr="00EA6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Бабина Г.В.,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Сафонкина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Н.Ю. Слоговая структура слова: обследование и формирование у детей с недоразвитием речи (методическое пособие, альбом для обследования восприятия и произнесения слов, картинный материал для проведения игр) — М., 2005.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Выготский Л. С. Педагогическая психология. — М.: Педагогика, 1991.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Детство: Примерная образовательная программа дошкольного Д38 образования / Т.И. Бабаева, А.Г. Гогоберидзе, О.В. Солнцева и др. – СПб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ООО «Издательство «Детство-Пресс», Издательство РГПУ им. А.И. Герцена, 2014. – 321 с.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Жукова Н.С.,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Е.М., Филичева Т.Б. Логопедия. Основы теории и практики.  Система логопедического воздействия. М.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2011.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Левина Р.Е. Нарушения речи и письма у детей. Избранные труды. — М.: АРКТИ, </w:t>
      </w:r>
    </w:p>
    <w:p w:rsidR="00AF697B" w:rsidRPr="00EA6925" w:rsidRDefault="00AF697B" w:rsidP="00EA692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2005.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Левина Р.Е. Основы теории и практики логопедии. — М.: Просвещение, 2010.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>Логопедия. Методическое наследие. Кн. 5. Фонетико-фонематическое и общее недоразвитие речи / Под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ед. Л. С. Волковой. — М., 2007.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Логопедия. Теория и практика. Под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ред</w:t>
      </w:r>
      <w:proofErr w:type="spellEnd"/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Филичевой Т.Б. М.: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 2017.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Лопатина Л.В. Логопедическая работа по коррекции стертой дизартрии у дошкольников. Монография. – М.: УМЦ «Добрый мир», 2015.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Лопатина Л. В., Позднякова Л. А. Логопедическая работа по развитию интонационной выразительности речи дошкольников. — СПб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ЦДК проф. Л. Б.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Баряевой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2010.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Т.С. Артикуляционная и пальчиковая гимнастика на занятиях в детском саду. — СПб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КАРО, 2006.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Т.С. Подвижные игры,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и общеразвивающие упражнения с речью и музыкой в логопедическом детском саду.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—С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 xml:space="preserve">Пб.: КАРО, 2006.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Приходько О. Г. Логопедический массаж при коррекции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дизартрических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нарушений речи у детей раннего и дошкольного возраста. — СПб, 2008.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Программы дошкольных образовательных учреждений компенсирующего вида для детей с нарушениями речи. Под ред. Чиркиной Г.В. М. просвещение 2011.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Психолого-педагогическая диагностика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EA6925">
        <w:rPr>
          <w:rFonts w:ascii="Times New Roman" w:hAnsi="Times New Roman" w:cs="Times New Roman"/>
          <w:sz w:val="24"/>
          <w:szCs w:val="24"/>
        </w:rPr>
        <w:t>од ред. И.</w:t>
      </w:r>
      <w:r w:rsidR="00B0277D" w:rsidRPr="00EA6925">
        <w:rPr>
          <w:rFonts w:ascii="Times New Roman" w:hAnsi="Times New Roman" w:cs="Times New Roman"/>
          <w:sz w:val="24"/>
          <w:szCs w:val="24"/>
        </w:rPr>
        <w:t xml:space="preserve"> Ю. Левченко, С. Д. </w:t>
      </w:r>
      <w:proofErr w:type="spellStart"/>
      <w:r w:rsidR="00B0277D" w:rsidRPr="00EA6925">
        <w:rPr>
          <w:rFonts w:ascii="Times New Roman" w:hAnsi="Times New Roman" w:cs="Times New Roman"/>
          <w:sz w:val="24"/>
          <w:szCs w:val="24"/>
        </w:rPr>
        <w:t>Забрамной</w:t>
      </w:r>
      <w:proofErr w:type="spellEnd"/>
      <w:r w:rsidR="00B0277D" w:rsidRPr="00EA6925">
        <w:rPr>
          <w:rFonts w:ascii="Times New Roman" w:hAnsi="Times New Roman" w:cs="Times New Roman"/>
          <w:sz w:val="24"/>
          <w:szCs w:val="24"/>
        </w:rPr>
        <w:t xml:space="preserve">. </w:t>
      </w:r>
      <w:r w:rsidRPr="00EA6925">
        <w:rPr>
          <w:rFonts w:ascii="Times New Roman" w:hAnsi="Times New Roman" w:cs="Times New Roman"/>
          <w:sz w:val="24"/>
          <w:szCs w:val="24"/>
        </w:rPr>
        <w:t xml:space="preserve">— М.: Академия, 2004.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Селиверстов В. И. Речевые игры с детьми. — М.: Педагогика, 2000.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Филичева Т.Б., Орлова О.С, Туманова Т.В. Основы дошкольной логопедии. М.: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,  2015.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Филичева Т.Б., Туманова Т.В. Дидактические материалы для обследования и формирования речи детей дошкольного возраста. — М.: ДРОФА, 2009.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Филичева Т.Б., Туманова Т.В., Соболева А.В. Методика преодоления недостатков речи у детей дошкольного возраста. М. Изд-во В. Секачев. 2016. </w:t>
      </w:r>
    </w:p>
    <w:p w:rsidR="00B0277D" w:rsidRPr="00EA6925" w:rsidRDefault="00B0277D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b/>
          <w:bCs/>
          <w:sz w:val="24"/>
          <w:szCs w:val="24"/>
        </w:rPr>
        <w:t xml:space="preserve">4. МОНИТОРИНГ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 с детьми старшего дошкольного возраста с фонетико-фонематическим недоразвитием речи основывается на результатах комплексного всестороннего обследования каждого ребенка. Обследование строится с учетом следующих принципов: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1. Принцип комплексного изучения ребенка с фонетико-фонематическим недоразвитием речи, позволяющий обеспечить всестороннюю оценку особенностей его развития. Реализация данного принципа осуществляется в трех направлениях: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а) анализ первичных данных, содержащих информацию об условиях воспитания ребенка, особенностях раннего речевого и психического развития ребенка; изучение медицинской документации, отражающей данные о неврологическом статусе таких детей, их соматическом и психическом развитии, состоянии слуховой функции, получаемом лечении и его эффективности;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б) психолого-педагогическое изучение детей, оценивающее соответствие его интеллектуальных, эмоциональных,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 и других возможностей показателям и нормативам возраста, требованиям образовательной программы;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ab/>
        <w:t xml:space="preserve">в) специально организованное логопедическое обследование детей, предусматривающее определение состояния всех компонентов языковой системы в условиях  спонтанной и организованной коммуникации.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2. Принцип учета возрастных особенностей детей, ориентирующий на подбор и использование в процессе обследования таких методов, приемов, форм работы и лексического материала, которые соответствуют возрастным возможностям детей.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3. Принцип динамического изучения детей, позволяющий оценивать не отдельные, разрозненные патологические  проявления, а общие тенденции нарушения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речеязыкового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развития и компенсаторные возможности детей.   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4. Принцип качественного системного анализа результатов изучения ребенка, позволяющий отграничить физиологически обоснованные несовершенства речи, выявить характер речевых нарушений у детей разных возрастных и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этиопатогенетических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групп и, соответственно с этим, определить адекватные пути и направления коррекционно-развивающей работы для устранения недостатков речевого развития детей старшего дошкольного возраста.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Проведению дифференциальной диагностики предшествует  предварительный сбор и анализ  совокупных данных о развитии ребенка. С целью уточнения сведений   о характере доречевого, раннего речевого (в условиях овладения родной речью), психического и физического развития проводится предварительная беседа с родителями (законными представителями) ребенка.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При непосредственном контакте учителя-логопеда логопедического пункта Организации с ребенком обследование начинается с ознакомительной беседы, целью которой является не только установление положительного эмоционального контакта, но и определение степени его готовности к участию в речевой коммуникации, умения  адекватно воспринимать вопросы, давать на них ответы (однословные или развернутые), выполнять устные инструкции, осуществлять деятельность в соответствии с возрастными и программными требованиями.  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Содержание полной программы обследования ребенка формируется учителем-логопедом логопедического пункта в соответствии с конкретными профессиональными целями и задачами, с опорой на обоснованное привлечение методических пособий и дидактических материалов. Беседа с ребёнком позволяет составить представление о возможностях диалогической и монологической речи, о характере владения грамматическими конструкциями, вариативности в использовании словарного запаса, об общем звучании голоса, тембре,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интонированности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, темпо-ритмической организации речи ребенка, наличии или отсутствии у него ярко выраженных затруднений в звуковом оформлении речевого высказывания и т.д.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A6925">
        <w:rPr>
          <w:rFonts w:ascii="Times New Roman" w:hAnsi="Times New Roman" w:cs="Times New Roman"/>
          <w:i/>
          <w:iCs/>
          <w:sz w:val="24"/>
          <w:szCs w:val="24"/>
        </w:rPr>
        <w:t xml:space="preserve">Обследование фонетических и фонематических процессов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Ознакомительная беседа с ребенком дает первичное впечатление об особенностях произношения им звуков родного языка. Для чего предъявляется ряд специальных заданий с разным звуковым составом слов, с разным количеством слогов, со стечением согласных и без него, с разными звуками. 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>Проверяется, как ребенок произносит звук изолированно,  в составе слогов (прямых, обратных, со стечением согласных), в словах, в которых проверяемый звук находится в разных позициях (в начале, середине, конце слова), в предложении, в текстах.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Для выяснения степени овладения детьми слоговой структурой слов отбираются предметные и сюжетные картинки по тематическим циклам, хорошо знакомые ребенку. Обследование включает как отраженное произнесение ребенком слов и их сочетаний, так и </w:t>
      </w:r>
      <w:r w:rsidRPr="00EA6925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самостоятельное. Особое внимание при этом обращается на неоднократное воспроизведение слов и предложений в разном речевом контексте.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>При обследовании фонетических процессов используются разнообразные методические приемы: самостоятельное называние лексического материала, сопряженное и отраженное проговаривание, называние с опорой на наглядно-демонстрационный материал.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 Результаты обследования фиксируют характер нарушения звукопроизношения: замены звуков, пропуски, искажение произношения, смешение, нестойкое произношение звуков, характер нарушений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>-слоговой организации слова и т.д</w:t>
      </w: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Обследование фонематических процессов ребенка с фонетико-фонематическим недоразвитием речи проводится общепринятыми приемами, направленными на выявление возможностей дифференциации на слух фонем родного языка.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6925">
        <w:rPr>
          <w:rFonts w:ascii="Times New Roman" w:hAnsi="Times New Roman" w:cs="Times New Roman"/>
          <w:sz w:val="24"/>
          <w:szCs w:val="24"/>
        </w:rPr>
        <w:t xml:space="preserve">В рамках логопедического обследования изучению подлежит степень </w:t>
      </w:r>
      <w:proofErr w:type="spellStart"/>
      <w:r w:rsidRPr="00EA692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A6925">
        <w:rPr>
          <w:rFonts w:ascii="Times New Roman" w:hAnsi="Times New Roman" w:cs="Times New Roman"/>
          <w:sz w:val="24"/>
          <w:szCs w:val="24"/>
        </w:rPr>
        <w:t xml:space="preserve"> всех компонентов языка, а также операций языкового анализа и синтеза: выделение первого гласного звука в слове, стоящего под ударением,  первого согласного звука в слове, последнего согласного звука в слове, гласного звука в положении после согласного, определением количества гласных звуков в сочетаниях, количества звуков в односложных словах и их последовательности и т.д. </w:t>
      </w:r>
      <w:proofErr w:type="gramEnd"/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6925">
        <w:rPr>
          <w:rFonts w:ascii="Times New Roman" w:hAnsi="Times New Roman" w:cs="Times New Roman"/>
          <w:sz w:val="24"/>
          <w:szCs w:val="24"/>
        </w:rPr>
        <w:t xml:space="preserve">В процессе комплексного обследования изучается состояние пространственно-зрительных ориентировок и моторно-графических навыков.     </w:t>
      </w:r>
    </w:p>
    <w:p w:rsidR="00AF697B" w:rsidRPr="00EA6925" w:rsidRDefault="00AF697B" w:rsidP="00EA6925">
      <w:pPr>
        <w:spacing w:after="0"/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4E3E" w:rsidRPr="00EA6925" w:rsidRDefault="008C4E3E" w:rsidP="00EA692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C4E3E" w:rsidRPr="00EA6925" w:rsidSect="0066476B">
      <w:footerReference w:type="default" r:id="rId9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E57" w:rsidRDefault="00A70E57" w:rsidP="00760D2F">
      <w:pPr>
        <w:spacing w:after="0" w:line="240" w:lineRule="auto"/>
      </w:pPr>
      <w:r>
        <w:separator/>
      </w:r>
    </w:p>
  </w:endnote>
  <w:endnote w:type="continuationSeparator" w:id="0">
    <w:p w:rsidR="00A70E57" w:rsidRDefault="00A70E57" w:rsidP="00760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340577"/>
      <w:docPartObj>
        <w:docPartGallery w:val="Page Numbers (Bottom of Page)"/>
        <w:docPartUnique/>
      </w:docPartObj>
    </w:sdtPr>
    <w:sdtEndPr/>
    <w:sdtContent>
      <w:p w:rsidR="00EA6925" w:rsidRDefault="00EA69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4C8">
          <w:rPr>
            <w:noProof/>
          </w:rPr>
          <w:t>2</w:t>
        </w:r>
        <w:r>
          <w:fldChar w:fldCharType="end"/>
        </w:r>
      </w:p>
    </w:sdtContent>
  </w:sdt>
  <w:p w:rsidR="00EA6925" w:rsidRDefault="00EA69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E57" w:rsidRDefault="00A70E57" w:rsidP="00760D2F">
      <w:pPr>
        <w:spacing w:after="0" w:line="240" w:lineRule="auto"/>
      </w:pPr>
      <w:r>
        <w:separator/>
      </w:r>
    </w:p>
  </w:footnote>
  <w:footnote w:type="continuationSeparator" w:id="0">
    <w:p w:rsidR="00A70E57" w:rsidRDefault="00A70E57" w:rsidP="00760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C13A9"/>
    <w:multiLevelType w:val="multilevel"/>
    <w:tmpl w:val="EDD6C52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2EF945A0"/>
    <w:multiLevelType w:val="hybridMultilevel"/>
    <w:tmpl w:val="F8383E88"/>
    <w:lvl w:ilvl="0" w:tplc="A2563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F4C05"/>
    <w:multiLevelType w:val="hybridMultilevel"/>
    <w:tmpl w:val="E31A02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C054A"/>
    <w:multiLevelType w:val="hybridMultilevel"/>
    <w:tmpl w:val="F288F1F8"/>
    <w:lvl w:ilvl="0" w:tplc="8AD82C68">
      <w:start w:val="1"/>
      <w:numFmt w:val="decimal"/>
      <w:lvlText w:val="%1)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48164AEE"/>
    <w:multiLevelType w:val="multilevel"/>
    <w:tmpl w:val="A26E06C0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88" w:hanging="360"/>
      </w:pPr>
    </w:lvl>
    <w:lvl w:ilvl="2">
      <w:start w:val="1"/>
      <w:numFmt w:val="decimal"/>
      <w:isLgl/>
      <w:lvlText w:val="%1.%2.%3."/>
      <w:lvlJc w:val="left"/>
      <w:pPr>
        <w:ind w:left="1408" w:hanging="720"/>
      </w:pPr>
    </w:lvl>
    <w:lvl w:ilvl="3">
      <w:start w:val="1"/>
      <w:numFmt w:val="decimal"/>
      <w:isLgl/>
      <w:lvlText w:val="%1.%2.%3.%4."/>
      <w:lvlJc w:val="left"/>
      <w:pPr>
        <w:ind w:left="1468" w:hanging="720"/>
      </w:pPr>
    </w:lvl>
    <w:lvl w:ilvl="4">
      <w:start w:val="1"/>
      <w:numFmt w:val="decimal"/>
      <w:isLgl/>
      <w:lvlText w:val="%1.%2.%3.%4.%5."/>
      <w:lvlJc w:val="left"/>
      <w:pPr>
        <w:ind w:left="1888" w:hanging="1080"/>
      </w:pPr>
    </w:lvl>
    <w:lvl w:ilvl="5">
      <w:start w:val="1"/>
      <w:numFmt w:val="decimal"/>
      <w:isLgl/>
      <w:lvlText w:val="%1.%2.%3.%4.%5.%6."/>
      <w:lvlJc w:val="left"/>
      <w:pPr>
        <w:ind w:left="1948" w:hanging="1080"/>
      </w:pPr>
    </w:lvl>
    <w:lvl w:ilvl="6">
      <w:start w:val="1"/>
      <w:numFmt w:val="decimal"/>
      <w:isLgl/>
      <w:lvlText w:val="%1.%2.%3.%4.%5.%6.%7."/>
      <w:lvlJc w:val="left"/>
      <w:pPr>
        <w:ind w:left="2368" w:hanging="1440"/>
      </w:pPr>
    </w:lvl>
    <w:lvl w:ilvl="7">
      <w:start w:val="1"/>
      <w:numFmt w:val="decimal"/>
      <w:isLgl/>
      <w:lvlText w:val="%1.%2.%3.%4.%5.%6.%7.%8."/>
      <w:lvlJc w:val="left"/>
      <w:pPr>
        <w:ind w:left="2428" w:hanging="1440"/>
      </w:pPr>
    </w:lvl>
    <w:lvl w:ilvl="8">
      <w:start w:val="1"/>
      <w:numFmt w:val="decimal"/>
      <w:isLgl/>
      <w:lvlText w:val="%1.%2.%3.%4.%5.%6.%7.%8.%9."/>
      <w:lvlJc w:val="left"/>
      <w:pPr>
        <w:ind w:left="2848" w:hanging="1800"/>
      </w:pPr>
    </w:lvl>
  </w:abstractNum>
  <w:abstractNum w:abstractNumId="5">
    <w:nsid w:val="6D412B69"/>
    <w:multiLevelType w:val="hybridMultilevel"/>
    <w:tmpl w:val="09EACDD6"/>
    <w:lvl w:ilvl="0" w:tplc="2E12BE5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1B"/>
    <w:rsid w:val="00015919"/>
    <w:rsid w:val="00085C9F"/>
    <w:rsid w:val="000C3135"/>
    <w:rsid w:val="000C4D05"/>
    <w:rsid w:val="000F2DB4"/>
    <w:rsid w:val="00103E90"/>
    <w:rsid w:val="00133990"/>
    <w:rsid w:val="0015071A"/>
    <w:rsid w:val="001D2D9E"/>
    <w:rsid w:val="0026349C"/>
    <w:rsid w:val="002C50AA"/>
    <w:rsid w:val="002D0644"/>
    <w:rsid w:val="00357076"/>
    <w:rsid w:val="00403B8F"/>
    <w:rsid w:val="00407CDC"/>
    <w:rsid w:val="00420F94"/>
    <w:rsid w:val="00421301"/>
    <w:rsid w:val="00434073"/>
    <w:rsid w:val="004A1C33"/>
    <w:rsid w:val="004F3735"/>
    <w:rsid w:val="00501645"/>
    <w:rsid w:val="0051505B"/>
    <w:rsid w:val="00560981"/>
    <w:rsid w:val="005610BB"/>
    <w:rsid w:val="00562216"/>
    <w:rsid w:val="005971BA"/>
    <w:rsid w:val="005E28D9"/>
    <w:rsid w:val="006070A3"/>
    <w:rsid w:val="0066476B"/>
    <w:rsid w:val="00683F96"/>
    <w:rsid w:val="00696383"/>
    <w:rsid w:val="00713543"/>
    <w:rsid w:val="00713E26"/>
    <w:rsid w:val="00725FBB"/>
    <w:rsid w:val="00726614"/>
    <w:rsid w:val="00752E9B"/>
    <w:rsid w:val="00760D2F"/>
    <w:rsid w:val="00761C33"/>
    <w:rsid w:val="007C3B35"/>
    <w:rsid w:val="007D7F2E"/>
    <w:rsid w:val="008162CE"/>
    <w:rsid w:val="00860673"/>
    <w:rsid w:val="008C4E3E"/>
    <w:rsid w:val="008D26FC"/>
    <w:rsid w:val="008D3B63"/>
    <w:rsid w:val="008D3DFC"/>
    <w:rsid w:val="008E56E4"/>
    <w:rsid w:val="00982698"/>
    <w:rsid w:val="009923EB"/>
    <w:rsid w:val="00994F88"/>
    <w:rsid w:val="00996C55"/>
    <w:rsid w:val="00A25FA5"/>
    <w:rsid w:val="00A5737E"/>
    <w:rsid w:val="00A70E57"/>
    <w:rsid w:val="00AA15A6"/>
    <w:rsid w:val="00AE7CAE"/>
    <w:rsid w:val="00AF697B"/>
    <w:rsid w:val="00B0277D"/>
    <w:rsid w:val="00B84546"/>
    <w:rsid w:val="00BD07C2"/>
    <w:rsid w:val="00BD1FBD"/>
    <w:rsid w:val="00BD356A"/>
    <w:rsid w:val="00C02832"/>
    <w:rsid w:val="00C04267"/>
    <w:rsid w:val="00C0660F"/>
    <w:rsid w:val="00C336E2"/>
    <w:rsid w:val="00C413C9"/>
    <w:rsid w:val="00C657D8"/>
    <w:rsid w:val="00C871AB"/>
    <w:rsid w:val="00CA44C8"/>
    <w:rsid w:val="00CB7556"/>
    <w:rsid w:val="00CC1F89"/>
    <w:rsid w:val="00CD22F4"/>
    <w:rsid w:val="00CE491B"/>
    <w:rsid w:val="00CF5F67"/>
    <w:rsid w:val="00D02716"/>
    <w:rsid w:val="00D36BE3"/>
    <w:rsid w:val="00D62B27"/>
    <w:rsid w:val="00D837C6"/>
    <w:rsid w:val="00D864C8"/>
    <w:rsid w:val="00D879E4"/>
    <w:rsid w:val="00DA3FEE"/>
    <w:rsid w:val="00DB75B7"/>
    <w:rsid w:val="00DF064E"/>
    <w:rsid w:val="00E05280"/>
    <w:rsid w:val="00E12574"/>
    <w:rsid w:val="00E1527D"/>
    <w:rsid w:val="00E55D2A"/>
    <w:rsid w:val="00E6678D"/>
    <w:rsid w:val="00E75B2F"/>
    <w:rsid w:val="00EA1A5F"/>
    <w:rsid w:val="00EA6925"/>
    <w:rsid w:val="00EC1FE0"/>
    <w:rsid w:val="00ED5F0B"/>
    <w:rsid w:val="00EE69CB"/>
    <w:rsid w:val="00F67DDB"/>
    <w:rsid w:val="00F77168"/>
    <w:rsid w:val="00F81D44"/>
    <w:rsid w:val="00F87238"/>
    <w:rsid w:val="00F922BE"/>
    <w:rsid w:val="00FD15E9"/>
    <w:rsid w:val="00FD3CD4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8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0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0D2F"/>
  </w:style>
  <w:style w:type="paragraph" w:styleId="a6">
    <w:name w:val="footer"/>
    <w:basedOn w:val="a"/>
    <w:link w:val="a7"/>
    <w:uiPriority w:val="99"/>
    <w:unhideWhenUsed/>
    <w:rsid w:val="00760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0D2F"/>
  </w:style>
  <w:style w:type="paragraph" w:styleId="a8">
    <w:name w:val="Normal (Web)"/>
    <w:basedOn w:val="a"/>
    <w:uiPriority w:val="99"/>
    <w:unhideWhenUsed/>
    <w:rsid w:val="00A2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D2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AF697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F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0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8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0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0D2F"/>
  </w:style>
  <w:style w:type="paragraph" w:styleId="a6">
    <w:name w:val="footer"/>
    <w:basedOn w:val="a"/>
    <w:link w:val="a7"/>
    <w:uiPriority w:val="99"/>
    <w:unhideWhenUsed/>
    <w:rsid w:val="00760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0D2F"/>
  </w:style>
  <w:style w:type="paragraph" w:styleId="a8">
    <w:name w:val="Normal (Web)"/>
    <w:basedOn w:val="a"/>
    <w:uiPriority w:val="99"/>
    <w:unhideWhenUsed/>
    <w:rsid w:val="00A2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D2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AF697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F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0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13961</Words>
  <Characters>79579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Home</cp:lastModifiedBy>
  <cp:revision>30</cp:revision>
  <cp:lastPrinted>2006-12-31T15:55:00Z</cp:lastPrinted>
  <dcterms:created xsi:type="dcterms:W3CDTF">2019-09-23T12:11:00Z</dcterms:created>
  <dcterms:modified xsi:type="dcterms:W3CDTF">2006-12-31T14:36:00Z</dcterms:modified>
</cp:coreProperties>
</file>