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ED6618" w14:textId="01EAC9A4" w:rsidR="00A400CE" w:rsidRDefault="00A400CE">
      <w:pPr>
        <w:rPr>
          <w:sz w:val="28"/>
          <w:szCs w:val="28"/>
        </w:rPr>
      </w:pPr>
      <w:r w:rsidRPr="00A400CE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463F9E" wp14:editId="742D9160">
            <wp:simplePos x="0" y="0"/>
            <wp:positionH relativeFrom="column">
              <wp:posOffset>-392793</wp:posOffset>
            </wp:positionH>
            <wp:positionV relativeFrom="paragraph">
              <wp:posOffset>-64588</wp:posOffset>
            </wp:positionV>
            <wp:extent cx="6960050" cy="9840686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050" cy="9840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14:paraId="338FBF01" w14:textId="07DA0B3A" w:rsidR="00D45E72" w:rsidRPr="007356FC" w:rsidRDefault="00D45E72" w:rsidP="00145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</w:p>
    <w:p w14:paraId="2C9F54D1" w14:textId="77777777" w:rsidR="00D45E72" w:rsidRDefault="00D45E72" w:rsidP="000B3965">
      <w:pPr>
        <w:spacing w:line="240" w:lineRule="auto"/>
        <w:jc w:val="both"/>
        <w:rPr>
          <w:b/>
          <w:sz w:val="28"/>
          <w:szCs w:val="28"/>
        </w:rPr>
      </w:pPr>
    </w:p>
    <w:p w14:paraId="7785AC64" w14:textId="77777777" w:rsidR="00C1702E" w:rsidRDefault="00C1702E" w:rsidP="000B3965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Содержание.</w:t>
      </w:r>
    </w:p>
    <w:p w14:paraId="5E3369B1" w14:textId="77777777" w:rsidR="00C1702E" w:rsidRPr="00923C89" w:rsidRDefault="00C1702E" w:rsidP="000B3965">
      <w:pPr>
        <w:spacing w:line="240" w:lineRule="auto"/>
        <w:jc w:val="both"/>
        <w:rPr>
          <w:b/>
          <w:sz w:val="28"/>
          <w:szCs w:val="28"/>
        </w:rPr>
      </w:pPr>
      <w:r w:rsidRPr="00923C89">
        <w:rPr>
          <w:sz w:val="28"/>
          <w:szCs w:val="28"/>
        </w:rPr>
        <w:t xml:space="preserve">1.Пояснительная записка.                                                                                           </w:t>
      </w:r>
      <w:r w:rsidR="000B06E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</w:t>
      </w:r>
    </w:p>
    <w:p w14:paraId="756AA4C2" w14:textId="77777777" w:rsidR="00C1702E" w:rsidRPr="00923C89" w:rsidRDefault="00C1702E" w:rsidP="000B3965">
      <w:pPr>
        <w:pStyle w:val="a6"/>
        <w:numPr>
          <w:ilvl w:val="1"/>
          <w:numId w:val="11"/>
        </w:numPr>
        <w:spacing w:line="240" w:lineRule="auto"/>
        <w:jc w:val="both"/>
        <w:rPr>
          <w:sz w:val="28"/>
          <w:szCs w:val="28"/>
        </w:rPr>
      </w:pPr>
      <w:r w:rsidRPr="00923C89">
        <w:rPr>
          <w:sz w:val="28"/>
          <w:szCs w:val="28"/>
        </w:rPr>
        <w:t xml:space="preserve">Цели и задачи программы.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923C89">
        <w:rPr>
          <w:sz w:val="28"/>
          <w:szCs w:val="28"/>
        </w:rPr>
        <w:t xml:space="preserve">       </w:t>
      </w:r>
    </w:p>
    <w:p w14:paraId="173F912D" w14:textId="77777777" w:rsidR="00C1702E" w:rsidRPr="00923C89" w:rsidRDefault="00C1702E" w:rsidP="000B3965">
      <w:pPr>
        <w:pStyle w:val="a6"/>
        <w:numPr>
          <w:ilvl w:val="1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923C89">
        <w:rPr>
          <w:sz w:val="28"/>
          <w:szCs w:val="28"/>
        </w:rPr>
        <w:t xml:space="preserve">Принципы и подходы в организации образовательного процесса. </w:t>
      </w:r>
    </w:p>
    <w:p w14:paraId="7CB137FF" w14:textId="77777777" w:rsidR="00C1702E" w:rsidRPr="00923C89" w:rsidRDefault="00C1702E" w:rsidP="000B3965">
      <w:pPr>
        <w:pStyle w:val="a6"/>
        <w:numPr>
          <w:ilvl w:val="1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923C89">
        <w:rPr>
          <w:sz w:val="28"/>
          <w:szCs w:val="28"/>
        </w:rPr>
        <w:t>Срок реализации.</w:t>
      </w:r>
    </w:p>
    <w:p w14:paraId="35BE2ADF" w14:textId="77777777" w:rsidR="00C1702E" w:rsidRPr="00923C89" w:rsidRDefault="00C1702E" w:rsidP="000B3965">
      <w:pPr>
        <w:pStyle w:val="a6"/>
        <w:numPr>
          <w:ilvl w:val="1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923C89">
        <w:rPr>
          <w:sz w:val="28"/>
          <w:szCs w:val="28"/>
        </w:rPr>
        <w:t>Предполагаемый результат.</w:t>
      </w:r>
    </w:p>
    <w:p w14:paraId="5B7F82F4" w14:textId="77777777" w:rsidR="00C1702E" w:rsidRPr="00923C89" w:rsidRDefault="00C1702E" w:rsidP="000B3965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923C89">
        <w:rPr>
          <w:sz w:val="28"/>
          <w:szCs w:val="28"/>
        </w:rPr>
        <w:t>2. Содержание программы.</w:t>
      </w:r>
      <w:r>
        <w:rPr>
          <w:sz w:val="28"/>
          <w:szCs w:val="28"/>
        </w:rPr>
        <w:t xml:space="preserve">                                                                        </w:t>
      </w:r>
      <w:r w:rsidR="000B06E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4</w:t>
      </w:r>
    </w:p>
    <w:p w14:paraId="45CFB198" w14:textId="77777777" w:rsidR="009A175D" w:rsidRDefault="00C1702E" w:rsidP="000B3965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23C89">
        <w:rPr>
          <w:sz w:val="28"/>
          <w:szCs w:val="28"/>
        </w:rPr>
        <w:t xml:space="preserve">2.1. </w:t>
      </w:r>
      <w:r w:rsidR="009A175D">
        <w:rPr>
          <w:sz w:val="28"/>
          <w:szCs w:val="28"/>
        </w:rPr>
        <w:t>Календарный учебный график.</w:t>
      </w:r>
    </w:p>
    <w:p w14:paraId="4BDCDDB9" w14:textId="77777777" w:rsidR="00C1702E" w:rsidRDefault="009A175D" w:rsidP="000B3965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2.2. </w:t>
      </w:r>
      <w:r w:rsidR="00C1702E" w:rsidRPr="00923C89">
        <w:rPr>
          <w:sz w:val="28"/>
          <w:szCs w:val="28"/>
        </w:rPr>
        <w:t>Учебный план.</w:t>
      </w:r>
      <w:r w:rsidR="000B06ED">
        <w:rPr>
          <w:sz w:val="28"/>
          <w:szCs w:val="28"/>
        </w:rPr>
        <w:t xml:space="preserve">                                                                                                            5</w:t>
      </w:r>
    </w:p>
    <w:p w14:paraId="7332E350" w14:textId="77777777" w:rsidR="00C1702E" w:rsidRPr="00923C89" w:rsidRDefault="00C1702E" w:rsidP="000B3965">
      <w:pPr>
        <w:shd w:val="clear" w:color="auto" w:fill="FFFFFF"/>
        <w:spacing w:after="0" w:line="240" w:lineRule="auto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D7FE8">
        <w:rPr>
          <w:sz w:val="28"/>
          <w:szCs w:val="28"/>
        </w:rPr>
        <w:t>2.3</w:t>
      </w:r>
      <w:r w:rsidRPr="001601FE">
        <w:rPr>
          <w:sz w:val="28"/>
          <w:szCs w:val="28"/>
        </w:rPr>
        <w:t>. Содержание учебно-тематического плана.</w:t>
      </w:r>
      <w:r>
        <w:rPr>
          <w:sz w:val="28"/>
          <w:szCs w:val="28"/>
        </w:rPr>
        <w:t xml:space="preserve">                         </w:t>
      </w:r>
      <w:r w:rsidR="000B06ED">
        <w:rPr>
          <w:sz w:val="28"/>
          <w:szCs w:val="28"/>
        </w:rPr>
        <w:t xml:space="preserve">                               6</w:t>
      </w:r>
    </w:p>
    <w:p w14:paraId="02475D7E" w14:textId="77777777" w:rsidR="00C1702E" w:rsidRDefault="00C1702E" w:rsidP="000B3965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923C89">
        <w:rPr>
          <w:sz w:val="28"/>
          <w:szCs w:val="28"/>
        </w:rPr>
        <w:t>3. Методическое обеспечение дополнительной образовательной программы.</w:t>
      </w:r>
      <w:r>
        <w:rPr>
          <w:sz w:val="28"/>
          <w:szCs w:val="28"/>
        </w:rPr>
        <w:t xml:space="preserve">      </w:t>
      </w:r>
      <w:r w:rsidR="000B06ED">
        <w:rPr>
          <w:sz w:val="28"/>
          <w:szCs w:val="28"/>
        </w:rPr>
        <w:t xml:space="preserve"> </w:t>
      </w:r>
      <w:r w:rsidR="00DB2F0E">
        <w:rPr>
          <w:sz w:val="28"/>
          <w:szCs w:val="28"/>
        </w:rPr>
        <w:t>15</w:t>
      </w:r>
    </w:p>
    <w:p w14:paraId="06DA4DC5" w14:textId="77777777" w:rsidR="00C1702E" w:rsidRPr="001601FE" w:rsidRDefault="00C1702E" w:rsidP="000B3965">
      <w:pPr>
        <w:shd w:val="clear" w:color="auto" w:fill="FFFFFF"/>
        <w:spacing w:after="0" w:line="240" w:lineRule="auto"/>
        <w:jc w:val="both"/>
        <w:textAlignment w:val="baseline"/>
        <w:rPr>
          <w:rStyle w:val="c2"/>
          <w:rFonts w:ascii="Calibri" w:hAnsi="Calibri"/>
          <w:color w:val="000000"/>
          <w:sz w:val="24"/>
          <w:szCs w:val="24"/>
        </w:rPr>
      </w:pPr>
      <w:r>
        <w:rPr>
          <w:rStyle w:val="c14"/>
          <w:rFonts w:ascii="Calibri" w:hAnsi="Calibri"/>
          <w:bCs/>
          <w:iCs/>
          <w:color w:val="000000"/>
          <w:sz w:val="28"/>
          <w:szCs w:val="28"/>
        </w:rPr>
        <w:t xml:space="preserve">            </w:t>
      </w:r>
      <w:r w:rsidRPr="001601FE">
        <w:rPr>
          <w:rStyle w:val="c14"/>
          <w:rFonts w:ascii="Calibri" w:hAnsi="Calibri"/>
          <w:bCs/>
          <w:iCs/>
          <w:color w:val="000000"/>
          <w:sz w:val="28"/>
          <w:szCs w:val="28"/>
        </w:rPr>
        <w:t>3.1. Формы организации математической деятельности детей на занятиях</w:t>
      </w:r>
      <w:r w:rsidR="007F0A17">
        <w:rPr>
          <w:rStyle w:val="c2"/>
          <w:rFonts w:ascii="Calibri" w:hAnsi="Calibri"/>
          <w:color w:val="000000"/>
          <w:sz w:val="24"/>
          <w:szCs w:val="24"/>
        </w:rPr>
        <w:t>.</w:t>
      </w:r>
      <w:r w:rsidRPr="001601FE">
        <w:rPr>
          <w:rStyle w:val="c2"/>
          <w:rFonts w:ascii="Calibri" w:hAnsi="Calibri"/>
          <w:color w:val="000000"/>
          <w:sz w:val="24"/>
          <w:szCs w:val="24"/>
        </w:rPr>
        <w:t xml:space="preserve">   </w:t>
      </w:r>
    </w:p>
    <w:p w14:paraId="7FE62B5F" w14:textId="77777777" w:rsidR="00C1702E" w:rsidRDefault="00C1702E" w:rsidP="000B39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</w:t>
      </w:r>
      <w:r w:rsidRPr="001601FE">
        <w:rPr>
          <w:rFonts w:asciiTheme="minorHAnsi" w:hAnsiTheme="minorHAnsi"/>
          <w:sz w:val="28"/>
          <w:szCs w:val="28"/>
        </w:rPr>
        <w:t>3.2</w:t>
      </w:r>
      <w:r w:rsidR="007F0A17">
        <w:rPr>
          <w:rFonts w:asciiTheme="minorHAnsi" w:hAnsiTheme="minorHAnsi"/>
          <w:sz w:val="28"/>
          <w:szCs w:val="28"/>
        </w:rPr>
        <w:t>.</w:t>
      </w:r>
      <w:r w:rsidRPr="001601FE">
        <w:rPr>
          <w:rFonts w:asciiTheme="minorHAnsi" w:hAnsiTheme="minorHAnsi"/>
          <w:sz w:val="28"/>
          <w:szCs w:val="28"/>
        </w:rPr>
        <w:t xml:space="preserve"> Основные методы и приёмы реализации программы.</w:t>
      </w:r>
    </w:p>
    <w:p w14:paraId="3C1AE42C" w14:textId="77777777" w:rsidR="00114DE8" w:rsidRDefault="00C1702E" w:rsidP="000B39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</w:t>
      </w:r>
      <w:r w:rsidRPr="001601FE">
        <w:rPr>
          <w:rFonts w:ascii="Calibri" w:hAnsi="Calibri"/>
          <w:color w:val="000000"/>
          <w:sz w:val="28"/>
          <w:szCs w:val="28"/>
        </w:rPr>
        <w:t xml:space="preserve">3.3. </w:t>
      </w:r>
      <w:r w:rsidR="00114DE8">
        <w:rPr>
          <w:rFonts w:ascii="Calibri" w:hAnsi="Calibri"/>
          <w:color w:val="000000"/>
          <w:sz w:val="28"/>
          <w:szCs w:val="28"/>
        </w:rPr>
        <w:t>Оценочные материалы</w:t>
      </w:r>
    </w:p>
    <w:p w14:paraId="6EB042AD" w14:textId="77777777" w:rsidR="00C1702E" w:rsidRPr="001601FE" w:rsidRDefault="00114DE8" w:rsidP="000B39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     3.4. </w:t>
      </w:r>
      <w:r w:rsidR="00C1702E" w:rsidRPr="001601FE">
        <w:rPr>
          <w:rFonts w:ascii="Calibri" w:hAnsi="Calibri"/>
          <w:color w:val="000000"/>
          <w:sz w:val="28"/>
          <w:szCs w:val="28"/>
        </w:rPr>
        <w:t>Материально-техническое обеспечение программы.</w:t>
      </w:r>
    </w:p>
    <w:p w14:paraId="7AFAC6C1" w14:textId="77777777" w:rsidR="00C1702E" w:rsidRPr="00FA50D3" w:rsidRDefault="00C1702E" w:rsidP="000B3965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1601FE">
        <w:rPr>
          <w:rStyle w:val="c2"/>
          <w:rFonts w:ascii="Calibri" w:hAnsi="Calibri"/>
          <w:color w:val="000000"/>
          <w:sz w:val="28"/>
          <w:szCs w:val="28"/>
        </w:rPr>
        <w:t>4. Список литературы.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         </w:t>
      </w:r>
      <w:r w:rsidR="00C14E03">
        <w:rPr>
          <w:rStyle w:val="c2"/>
          <w:rFonts w:ascii="Calibri" w:hAnsi="Calibri"/>
          <w:color w:val="000000"/>
          <w:sz w:val="28"/>
          <w:szCs w:val="28"/>
        </w:rPr>
        <w:t xml:space="preserve">                              </w:t>
      </w:r>
      <w:r w:rsidR="000B06ED"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  <w:r w:rsidR="001736CD">
        <w:rPr>
          <w:rStyle w:val="c2"/>
          <w:rFonts w:ascii="Calibri" w:hAnsi="Calibri"/>
          <w:color w:val="000000"/>
          <w:sz w:val="28"/>
          <w:szCs w:val="28"/>
        </w:rPr>
        <w:t>18</w:t>
      </w:r>
    </w:p>
    <w:p w14:paraId="01A7C723" w14:textId="77777777" w:rsidR="00C1702E" w:rsidRPr="00923C89" w:rsidRDefault="00C1702E" w:rsidP="00A36A85">
      <w:pPr>
        <w:spacing w:line="240" w:lineRule="auto"/>
        <w:jc w:val="both"/>
        <w:rPr>
          <w:sz w:val="28"/>
          <w:szCs w:val="28"/>
        </w:rPr>
      </w:pPr>
      <w:r w:rsidRPr="00923C89">
        <w:rPr>
          <w:sz w:val="28"/>
          <w:szCs w:val="28"/>
        </w:rPr>
        <w:t xml:space="preserve">                                                           </w:t>
      </w:r>
    </w:p>
    <w:p w14:paraId="1C8F4848" w14:textId="77777777" w:rsidR="00C1702E" w:rsidRDefault="00C1702E" w:rsidP="00C1702E">
      <w:pPr>
        <w:spacing w:line="240" w:lineRule="auto"/>
        <w:rPr>
          <w:b/>
          <w:sz w:val="28"/>
          <w:szCs w:val="28"/>
        </w:rPr>
      </w:pPr>
    </w:p>
    <w:p w14:paraId="3FD4BF55" w14:textId="77777777" w:rsidR="00C1702E" w:rsidRDefault="00C1702E" w:rsidP="00C1702E">
      <w:pPr>
        <w:spacing w:line="240" w:lineRule="auto"/>
        <w:rPr>
          <w:b/>
          <w:sz w:val="28"/>
          <w:szCs w:val="28"/>
        </w:rPr>
      </w:pPr>
    </w:p>
    <w:p w14:paraId="5FBD08AA" w14:textId="77777777" w:rsidR="00C1702E" w:rsidRDefault="00C1702E" w:rsidP="00C1702E">
      <w:pPr>
        <w:spacing w:line="240" w:lineRule="auto"/>
        <w:rPr>
          <w:b/>
          <w:sz w:val="28"/>
          <w:szCs w:val="28"/>
        </w:rPr>
      </w:pPr>
    </w:p>
    <w:p w14:paraId="72024FC0" w14:textId="77777777" w:rsidR="00F077F3" w:rsidRDefault="00F077F3" w:rsidP="005553EF">
      <w:pPr>
        <w:spacing w:line="240" w:lineRule="auto"/>
        <w:rPr>
          <w:sz w:val="28"/>
          <w:szCs w:val="28"/>
        </w:rPr>
        <w:sectPr w:rsidR="00F077F3" w:rsidSect="00453A92">
          <w:pgSz w:w="11906" w:h="16838"/>
          <w:pgMar w:top="720" w:right="567" w:bottom="567" w:left="1134" w:header="709" w:footer="709" w:gutter="0"/>
          <w:cols w:space="708"/>
          <w:docGrid w:linePitch="360"/>
        </w:sectPr>
      </w:pPr>
    </w:p>
    <w:p w14:paraId="5DBA6B77" w14:textId="77777777" w:rsidR="00C870D9" w:rsidRPr="002F7F77" w:rsidRDefault="004A0FE3" w:rsidP="007F0A17">
      <w:pPr>
        <w:spacing w:line="240" w:lineRule="auto"/>
        <w:jc w:val="both"/>
        <w:rPr>
          <w:sz w:val="28"/>
          <w:szCs w:val="28"/>
        </w:rPr>
      </w:pPr>
      <w:r w:rsidRPr="00587E65">
        <w:rPr>
          <w:b/>
          <w:sz w:val="28"/>
          <w:szCs w:val="28"/>
        </w:rPr>
        <w:lastRenderedPageBreak/>
        <w:t xml:space="preserve">1. </w:t>
      </w:r>
      <w:r w:rsidR="00C870D9" w:rsidRPr="00587E65">
        <w:rPr>
          <w:b/>
          <w:sz w:val="28"/>
          <w:szCs w:val="28"/>
        </w:rPr>
        <w:t xml:space="preserve">Пояснительная записка. </w:t>
      </w:r>
    </w:p>
    <w:p w14:paraId="53B991AA" w14:textId="77777777" w:rsidR="00C870D9" w:rsidRPr="00587E65" w:rsidRDefault="00832612" w:rsidP="007F0A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Дополнительная общеобразовательная общеразвивающая </w:t>
      </w:r>
      <w:r w:rsidR="00AD21C4" w:rsidRPr="00587E65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 xml:space="preserve">«Математический кружок» </w:t>
      </w:r>
      <w:r w:rsidR="00AD21C4" w:rsidRPr="00587E65">
        <w:rPr>
          <w:sz w:val="28"/>
          <w:szCs w:val="28"/>
        </w:rPr>
        <w:t>по развитию логико</w:t>
      </w:r>
      <w:r w:rsidR="00C870D9" w:rsidRPr="00587E65">
        <w:rPr>
          <w:sz w:val="28"/>
          <w:szCs w:val="28"/>
        </w:rPr>
        <w:t xml:space="preserve">-математических представлений детей среднего возраста (4-5 лет) разработана в соответствии с федеральным государственным образовательным стандартом дошкольного образования. </w:t>
      </w:r>
    </w:p>
    <w:p w14:paraId="11161402" w14:textId="77777777" w:rsidR="00C870D9" w:rsidRPr="00587E65" w:rsidRDefault="00C870D9" w:rsidP="007F0A17">
      <w:pPr>
        <w:spacing w:line="240" w:lineRule="auto"/>
        <w:jc w:val="both"/>
        <w:rPr>
          <w:b/>
          <w:sz w:val="28"/>
          <w:szCs w:val="28"/>
        </w:rPr>
      </w:pPr>
      <w:r w:rsidRPr="00587E65">
        <w:rPr>
          <w:sz w:val="28"/>
          <w:szCs w:val="28"/>
        </w:rPr>
        <w:t xml:space="preserve">  </w:t>
      </w:r>
      <w:r w:rsidR="004A0FE3" w:rsidRPr="00587E65">
        <w:rPr>
          <w:sz w:val="28"/>
          <w:szCs w:val="28"/>
        </w:rPr>
        <w:t xml:space="preserve"> </w:t>
      </w:r>
      <w:r w:rsidRPr="00587E65">
        <w:rPr>
          <w:sz w:val="28"/>
          <w:szCs w:val="28"/>
        </w:rPr>
        <w:t xml:space="preserve">При разработке Программы учитывались следующие </w:t>
      </w:r>
      <w:r w:rsidRPr="00587E65">
        <w:rPr>
          <w:b/>
          <w:sz w:val="28"/>
          <w:szCs w:val="28"/>
        </w:rPr>
        <w:t xml:space="preserve">нормативные документы: </w:t>
      </w:r>
    </w:p>
    <w:p w14:paraId="170A3DC3" w14:textId="77777777" w:rsidR="00C870D9" w:rsidRPr="00587E65" w:rsidRDefault="00C870D9" w:rsidP="007F0A17">
      <w:pPr>
        <w:spacing w:line="240" w:lineRule="auto"/>
        <w:jc w:val="both"/>
        <w:rPr>
          <w:sz w:val="28"/>
          <w:szCs w:val="28"/>
        </w:rPr>
      </w:pPr>
      <w:r w:rsidRPr="00587E65">
        <w:rPr>
          <w:sz w:val="28"/>
          <w:szCs w:val="28"/>
        </w:rPr>
        <w:t xml:space="preserve">1.Федеральный закон «Об образовании в РФ» от 29.12.2012 № 273-ФЗ; </w:t>
      </w:r>
    </w:p>
    <w:p w14:paraId="7EF01BAE" w14:textId="77777777" w:rsidR="00C870D9" w:rsidRPr="00587E65" w:rsidRDefault="00C870D9" w:rsidP="007F0A17">
      <w:pPr>
        <w:spacing w:line="240" w:lineRule="auto"/>
        <w:jc w:val="both"/>
        <w:rPr>
          <w:sz w:val="28"/>
          <w:szCs w:val="28"/>
        </w:rPr>
      </w:pPr>
      <w:r w:rsidRPr="00587E65">
        <w:rPr>
          <w:sz w:val="28"/>
          <w:szCs w:val="28"/>
        </w:rPr>
        <w:t xml:space="preserve">2.Приказ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 </w:t>
      </w:r>
    </w:p>
    <w:p w14:paraId="5C62EB1B" w14:textId="77777777" w:rsidR="00153B83" w:rsidRDefault="00C870D9" w:rsidP="007F0A17">
      <w:pPr>
        <w:spacing w:line="240" w:lineRule="auto"/>
        <w:jc w:val="both"/>
        <w:rPr>
          <w:sz w:val="28"/>
          <w:szCs w:val="28"/>
        </w:rPr>
      </w:pPr>
      <w:r w:rsidRPr="00587E65">
        <w:rPr>
          <w:sz w:val="28"/>
          <w:szCs w:val="28"/>
        </w:rPr>
        <w:t>3.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59E23F40" w14:textId="77777777" w:rsidR="005A0150" w:rsidRPr="00A449D8" w:rsidRDefault="00E43582" w:rsidP="007F0A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0BF4">
        <w:rPr>
          <w:sz w:val="28"/>
          <w:szCs w:val="28"/>
        </w:rPr>
        <w:t>. Постановление Главного государственного санитарного врача Рос</w:t>
      </w:r>
      <w:r w:rsidR="00482133">
        <w:rPr>
          <w:sz w:val="28"/>
          <w:szCs w:val="28"/>
        </w:rPr>
        <w:t>сийской Федерации от 28 сентября</w:t>
      </w:r>
      <w:r w:rsidR="00777121">
        <w:rPr>
          <w:sz w:val="28"/>
          <w:szCs w:val="28"/>
        </w:rPr>
        <w:t xml:space="preserve"> 2020</w:t>
      </w:r>
      <w:r w:rsidR="00482133">
        <w:rPr>
          <w:sz w:val="28"/>
          <w:szCs w:val="28"/>
        </w:rPr>
        <w:t xml:space="preserve"> г. № </w:t>
      </w:r>
      <w:r w:rsidR="00482133" w:rsidRPr="00A449D8">
        <w:rPr>
          <w:sz w:val="28"/>
          <w:szCs w:val="28"/>
        </w:rPr>
        <w:t>28</w:t>
      </w:r>
      <w:r w:rsidR="005A0150" w:rsidRPr="00A449D8">
        <w:rPr>
          <w:sz w:val="28"/>
          <w:szCs w:val="28"/>
        </w:rPr>
        <w:t xml:space="preserve"> </w:t>
      </w:r>
      <w:r w:rsidR="00A449D8" w:rsidRPr="00A449D8">
        <w:rPr>
          <w:color w:val="000000"/>
          <w:sz w:val="28"/>
          <w:szCs w:val="28"/>
          <w:shd w:val="clear" w:color="auto" w:fill="FFFFFF"/>
        </w:rPr>
        <w:t>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A449D8">
        <w:rPr>
          <w:color w:val="000000"/>
          <w:sz w:val="28"/>
          <w:szCs w:val="28"/>
          <w:shd w:val="clear" w:color="auto" w:fill="FFFFFF"/>
        </w:rPr>
        <w:t>;</w:t>
      </w:r>
    </w:p>
    <w:p w14:paraId="57A16F49" w14:textId="77777777" w:rsidR="00482133" w:rsidRPr="006E76D0" w:rsidRDefault="00482133" w:rsidP="007F0A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82133">
        <w:rPr>
          <w:sz w:val="28"/>
          <w:szCs w:val="28"/>
        </w:rPr>
        <w:t xml:space="preserve"> </w:t>
      </w:r>
      <w:r w:rsidRPr="00260BF4">
        <w:rPr>
          <w:sz w:val="28"/>
          <w:szCs w:val="28"/>
        </w:rPr>
        <w:t>Постановление Главного государственного санитарного врача Рос</w:t>
      </w:r>
      <w:r>
        <w:rPr>
          <w:sz w:val="28"/>
          <w:szCs w:val="28"/>
        </w:rPr>
        <w:t xml:space="preserve">сийской Федерации от 30 июня 2020 г. № </w:t>
      </w:r>
      <w:r w:rsidRPr="006E76D0">
        <w:rPr>
          <w:sz w:val="28"/>
          <w:szCs w:val="28"/>
        </w:rPr>
        <w:t xml:space="preserve">16 </w:t>
      </w:r>
      <w:r w:rsidR="006E76D0" w:rsidRPr="006E76D0">
        <w:rPr>
          <w:color w:val="000000"/>
          <w:sz w:val="28"/>
          <w:szCs w:val="28"/>
          <w:shd w:val="clear" w:color="auto" w:fill="FFFFFF"/>
        </w:rPr>
        <w:t>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="00A449D8">
        <w:rPr>
          <w:color w:val="000000"/>
          <w:sz w:val="28"/>
          <w:szCs w:val="28"/>
          <w:shd w:val="clear" w:color="auto" w:fill="FFFFFF"/>
        </w:rPr>
        <w:t>.</w:t>
      </w:r>
    </w:p>
    <w:p w14:paraId="67373914" w14:textId="77777777" w:rsidR="005A0150" w:rsidRDefault="005A0150" w:rsidP="007F0A17">
      <w:pPr>
        <w:spacing w:line="240" w:lineRule="auto"/>
        <w:jc w:val="both"/>
        <w:rPr>
          <w:sz w:val="28"/>
          <w:szCs w:val="28"/>
        </w:rPr>
      </w:pPr>
    </w:p>
    <w:p w14:paraId="4C95B43E" w14:textId="77777777" w:rsidR="0026770F" w:rsidRPr="00587E65" w:rsidRDefault="00B513BE" w:rsidP="007F0A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770F" w:rsidRPr="00587E65">
        <w:rPr>
          <w:sz w:val="28"/>
          <w:szCs w:val="28"/>
        </w:rPr>
        <w:t>Математическое развитие ребенка – 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и знаками, символами.</w:t>
      </w:r>
    </w:p>
    <w:p w14:paraId="263091A8" w14:textId="77777777" w:rsidR="0026770F" w:rsidRPr="00587E65" w:rsidRDefault="0026770F" w:rsidP="007F0A17">
      <w:pPr>
        <w:spacing w:line="240" w:lineRule="auto"/>
        <w:jc w:val="both"/>
        <w:rPr>
          <w:sz w:val="28"/>
          <w:szCs w:val="28"/>
        </w:rPr>
      </w:pPr>
      <w:r w:rsidRPr="00587E65">
        <w:rPr>
          <w:sz w:val="28"/>
          <w:szCs w:val="28"/>
        </w:rPr>
        <w:t xml:space="preserve">      Наша задача – развивать эти способности, дать возможность маленькому человеку познавать мир на каждом этапе его взросления. Но надо помнить, что математическое развитие является длительным и весьма трудоёмким процессом для дошкольников, так как формирование основных приёмов логического познания требует не только высокой активности умственной деятельности, но и обобщённых знаний об общих и существенных признаках предметов и явлений действительности.    </w:t>
      </w:r>
    </w:p>
    <w:p w14:paraId="3050996C" w14:textId="77777777" w:rsidR="0026770F" w:rsidRPr="00587E65" w:rsidRDefault="0026770F" w:rsidP="007F0A17">
      <w:pPr>
        <w:spacing w:line="240" w:lineRule="auto"/>
        <w:jc w:val="both"/>
        <w:rPr>
          <w:sz w:val="28"/>
          <w:szCs w:val="28"/>
        </w:rPr>
      </w:pPr>
      <w:r w:rsidRPr="00587E65">
        <w:rPr>
          <w:sz w:val="28"/>
          <w:szCs w:val="28"/>
        </w:rPr>
        <w:t xml:space="preserve">     Современные требования к дошкольному образованию ориентируют педагогов на развивающее обучение, диктуют необходимость использования новых форм его </w:t>
      </w:r>
      <w:r w:rsidRPr="00587E65">
        <w:rPr>
          <w:sz w:val="28"/>
          <w:szCs w:val="28"/>
        </w:rPr>
        <w:lastRenderedPageBreak/>
        <w:t>организации, при которых синтезировались бы элементы познавательного, игрового, поискового и учебного взаимодействия.</w:t>
      </w:r>
    </w:p>
    <w:p w14:paraId="1F1A9157" w14:textId="77777777" w:rsidR="00C46FB5" w:rsidRDefault="00832E95" w:rsidP="00C46FB5">
      <w:pPr>
        <w:spacing w:line="240" w:lineRule="auto"/>
        <w:jc w:val="both"/>
        <w:rPr>
          <w:sz w:val="28"/>
          <w:szCs w:val="28"/>
        </w:rPr>
      </w:pPr>
      <w:r w:rsidRPr="00587E65">
        <w:rPr>
          <w:sz w:val="28"/>
          <w:szCs w:val="28"/>
        </w:rPr>
        <w:t xml:space="preserve">     Работа в математическом кружке даёт возможность развивать познавательную активность, интерес к математике, логическое мышление, инициативность и </w:t>
      </w:r>
      <w:r w:rsidRPr="00316A26">
        <w:rPr>
          <w:sz w:val="28"/>
          <w:szCs w:val="28"/>
        </w:rPr>
        <w:t>самостоятельность, тем самым позволяет качеств</w:t>
      </w:r>
      <w:r w:rsidR="00C46FB5">
        <w:rPr>
          <w:sz w:val="28"/>
          <w:szCs w:val="28"/>
        </w:rPr>
        <w:t>енно подготовить детей к школе.</w:t>
      </w:r>
    </w:p>
    <w:p w14:paraId="5946668F" w14:textId="77777777" w:rsidR="00316A26" w:rsidRDefault="00C46FB5" w:rsidP="007F0A1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П</w:t>
      </w:r>
      <w:r w:rsidR="00316A26" w:rsidRPr="00316A26">
        <w:rPr>
          <w:rFonts w:asciiTheme="minorHAnsi" w:hAnsiTheme="minorHAnsi"/>
          <w:sz w:val="28"/>
          <w:szCs w:val="28"/>
        </w:rPr>
        <w:t>рограмма математического кружка составлена с учетом к</w:t>
      </w:r>
      <w:r w:rsidR="00316A26" w:rsidRPr="00316A26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омплексной образовательной программы дошкольного образования «Детство»</w:t>
      </w:r>
      <w:r w:rsidR="001003F7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 под редакцией </w:t>
      </w:r>
      <w:proofErr w:type="spellStart"/>
      <w:r w:rsidR="001003F7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Т.Н.Бабаевой</w:t>
      </w:r>
      <w:proofErr w:type="spellEnd"/>
      <w:r w:rsidR="001003F7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C71163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А.Г.Гогоберидзе</w:t>
      </w:r>
      <w:proofErr w:type="spellEnd"/>
      <w:r w:rsidR="00C71163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1003F7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З.А.</w:t>
      </w:r>
      <w:r w:rsidR="00C71163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Михайловой</w:t>
      </w:r>
      <w:proofErr w:type="spellEnd"/>
      <w:r w:rsidR="00C71163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,</w:t>
      </w:r>
      <w:r w:rsidR="001003F7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 </w:t>
      </w:r>
      <w:r w:rsidR="009079E8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а также</w:t>
      </w:r>
      <w:r w:rsidR="00316A26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 включает </w:t>
      </w:r>
      <w:r w:rsidR="00316A26" w:rsidRPr="00316A26">
        <w:rPr>
          <w:rFonts w:asciiTheme="minorHAnsi" w:hAnsiTheme="minorHAnsi"/>
          <w:color w:val="333333"/>
          <w:sz w:val="28"/>
          <w:szCs w:val="28"/>
        </w:rPr>
        <w:t>использование</w:t>
      </w:r>
      <w:r w:rsidR="00316A26">
        <w:rPr>
          <w:rFonts w:asciiTheme="minorHAnsi" w:hAnsiTheme="minorHAnsi"/>
          <w:color w:val="333333"/>
          <w:sz w:val="28"/>
          <w:szCs w:val="28"/>
        </w:rPr>
        <w:t xml:space="preserve"> учебно-методических комплексов других авторов, таких как:</w:t>
      </w:r>
    </w:p>
    <w:p w14:paraId="7CD95F60" w14:textId="77777777" w:rsidR="00316A26" w:rsidRDefault="00316A26" w:rsidP="007F0A1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>Зак А.З</w:t>
      </w:r>
      <w:r w:rsidR="009079E8">
        <w:rPr>
          <w:rFonts w:asciiTheme="minorHAnsi" w:hAnsiTheme="minorHAnsi"/>
          <w:color w:val="333333"/>
          <w:sz w:val="28"/>
          <w:szCs w:val="28"/>
        </w:rPr>
        <w:t xml:space="preserve">. </w:t>
      </w:r>
      <w:r>
        <w:rPr>
          <w:rFonts w:asciiTheme="minorHAnsi" w:hAnsiTheme="minorHAnsi"/>
          <w:color w:val="333333"/>
          <w:sz w:val="28"/>
          <w:szCs w:val="28"/>
        </w:rPr>
        <w:t>интеллектуальная игра «Как гусеница и муравей в гости ходили»</w:t>
      </w:r>
      <w:r w:rsidR="009079E8">
        <w:rPr>
          <w:rFonts w:asciiTheme="minorHAnsi" w:hAnsiTheme="minorHAnsi"/>
          <w:color w:val="333333"/>
          <w:sz w:val="28"/>
          <w:szCs w:val="28"/>
        </w:rPr>
        <w:t>;</w:t>
      </w:r>
    </w:p>
    <w:p w14:paraId="3A2CE780" w14:textId="77777777" w:rsidR="009079E8" w:rsidRDefault="009079E8" w:rsidP="007F0A1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>Зак А.З. «Развитие мыслительных действий у детей 5-6 лет»;</w:t>
      </w:r>
    </w:p>
    <w:p w14:paraId="67B9FCA1" w14:textId="77777777" w:rsidR="009079E8" w:rsidRDefault="009079E8" w:rsidP="007F0A1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8"/>
          <w:szCs w:val="28"/>
        </w:rPr>
      </w:pPr>
      <w:proofErr w:type="spellStart"/>
      <w:r>
        <w:rPr>
          <w:rFonts w:asciiTheme="minorHAnsi" w:hAnsiTheme="minorHAnsi"/>
          <w:color w:val="333333"/>
          <w:sz w:val="28"/>
          <w:szCs w:val="28"/>
        </w:rPr>
        <w:t>Звонкин</w:t>
      </w:r>
      <w:proofErr w:type="spellEnd"/>
      <w:r>
        <w:rPr>
          <w:rFonts w:asciiTheme="minorHAnsi" w:hAnsiTheme="minorHAnsi"/>
          <w:color w:val="333333"/>
          <w:sz w:val="28"/>
          <w:szCs w:val="28"/>
        </w:rPr>
        <w:t xml:space="preserve"> А.К. «Малыш и математика»;</w:t>
      </w:r>
    </w:p>
    <w:p w14:paraId="651D923D" w14:textId="77777777" w:rsidR="00316A26" w:rsidRDefault="00316A26" w:rsidP="007F0A1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>Кац Е.М. (конспекты занятий и рабочие тетради);</w:t>
      </w:r>
    </w:p>
    <w:p w14:paraId="3A8021A0" w14:textId="77777777" w:rsidR="00AE52B2" w:rsidRDefault="00AE52B2" w:rsidP="007F0A1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Комплект игр с блоками </w:t>
      </w:r>
      <w:proofErr w:type="spellStart"/>
      <w:r>
        <w:rPr>
          <w:rFonts w:asciiTheme="minorHAnsi" w:hAnsiTheme="minorHAnsi"/>
          <w:sz w:val="28"/>
          <w:szCs w:val="28"/>
        </w:rPr>
        <w:t>Дьенеша</w:t>
      </w:r>
      <w:proofErr w:type="spellEnd"/>
      <w:r>
        <w:rPr>
          <w:rFonts w:asciiTheme="minorHAnsi" w:hAnsiTheme="minorHAnsi"/>
          <w:sz w:val="28"/>
          <w:szCs w:val="28"/>
        </w:rPr>
        <w:t xml:space="preserve"> (под ред</w:t>
      </w:r>
      <w:r w:rsidR="0063443B">
        <w:rPr>
          <w:rFonts w:asciiTheme="minorHAnsi" w:hAnsiTheme="minorHAnsi"/>
          <w:sz w:val="28"/>
          <w:szCs w:val="28"/>
        </w:rPr>
        <w:t>акцией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Б.Б.Финкельштейн</w:t>
      </w:r>
      <w:proofErr w:type="spellEnd"/>
      <w:r w:rsidR="00006F93">
        <w:rPr>
          <w:rFonts w:asciiTheme="minorHAnsi" w:hAnsiTheme="minorHAnsi"/>
          <w:sz w:val="28"/>
          <w:szCs w:val="28"/>
        </w:rPr>
        <w:t>);</w:t>
      </w:r>
    </w:p>
    <w:p w14:paraId="6096CD71" w14:textId="77777777" w:rsidR="00316A26" w:rsidRDefault="00316A26" w:rsidP="007F0A1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8467AF">
        <w:rPr>
          <w:rFonts w:asciiTheme="minorHAnsi" w:hAnsiTheme="minorHAnsi"/>
          <w:sz w:val="28"/>
          <w:szCs w:val="28"/>
        </w:rPr>
        <w:t>Кузнецова Е.В. Учимся, играя. Занимательная математика для малышей, в стихах</w:t>
      </w:r>
      <w:r w:rsidR="009079E8">
        <w:rPr>
          <w:rFonts w:asciiTheme="minorHAnsi" w:hAnsiTheme="minorHAnsi"/>
          <w:sz w:val="28"/>
          <w:szCs w:val="28"/>
        </w:rPr>
        <w:t>;</w:t>
      </w:r>
    </w:p>
    <w:p w14:paraId="14544B7C" w14:textId="77777777" w:rsidR="009079E8" w:rsidRDefault="009079E8" w:rsidP="007F0A1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8467AF">
        <w:rPr>
          <w:rFonts w:asciiTheme="minorHAnsi" w:hAnsiTheme="minorHAnsi"/>
          <w:sz w:val="28"/>
          <w:szCs w:val="28"/>
        </w:rPr>
        <w:t>Михайлова З.А. Игровые занимательные задачи для дошкольников</w:t>
      </w:r>
      <w:r>
        <w:rPr>
          <w:rFonts w:asciiTheme="minorHAnsi" w:hAnsiTheme="minorHAnsi"/>
          <w:sz w:val="28"/>
          <w:szCs w:val="28"/>
        </w:rPr>
        <w:t>;</w:t>
      </w:r>
    </w:p>
    <w:p w14:paraId="00E088F3" w14:textId="77777777" w:rsidR="00316A26" w:rsidRDefault="009079E8" w:rsidP="007F0A1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Тимощенко Е.Г. «Нейропсихологические занятия для детей»</w:t>
      </w:r>
      <w:r w:rsidR="00AE52B2">
        <w:rPr>
          <w:rFonts w:asciiTheme="minorHAnsi" w:hAnsiTheme="minorHAnsi"/>
          <w:sz w:val="28"/>
          <w:szCs w:val="28"/>
        </w:rPr>
        <w:t>.</w:t>
      </w:r>
    </w:p>
    <w:p w14:paraId="40F28EE5" w14:textId="77777777" w:rsidR="00AE52B2" w:rsidRDefault="00AE52B2" w:rsidP="007F0A1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14:paraId="3460BF02" w14:textId="77777777" w:rsidR="00695157" w:rsidRPr="00587E65" w:rsidRDefault="00777A89" w:rsidP="007F0A17">
      <w:pPr>
        <w:spacing w:line="240" w:lineRule="auto"/>
        <w:jc w:val="both"/>
        <w:rPr>
          <w:sz w:val="28"/>
          <w:szCs w:val="28"/>
        </w:rPr>
      </w:pPr>
      <w:r w:rsidRPr="00587E65">
        <w:rPr>
          <w:b/>
          <w:sz w:val="28"/>
          <w:szCs w:val="28"/>
        </w:rPr>
        <w:t xml:space="preserve">     </w:t>
      </w:r>
      <w:r w:rsidR="004A0FE3" w:rsidRPr="00587E65">
        <w:rPr>
          <w:b/>
          <w:sz w:val="28"/>
          <w:szCs w:val="28"/>
        </w:rPr>
        <w:t xml:space="preserve"> </w:t>
      </w:r>
      <w:r w:rsidR="00695157" w:rsidRPr="00587E65">
        <w:rPr>
          <w:b/>
          <w:sz w:val="28"/>
          <w:szCs w:val="28"/>
        </w:rPr>
        <w:t xml:space="preserve">Новизна </w:t>
      </w:r>
      <w:r w:rsidR="00695157" w:rsidRPr="00587E65">
        <w:rPr>
          <w:sz w:val="28"/>
          <w:szCs w:val="28"/>
        </w:rPr>
        <w:t>состоит в том, что данная программа дополняет и расширяет математические знания, прививает интерес к предмету и позволяет использовать эти знания на практике. Для этого возможно использование не только традиционных учебных занятий, но активные формы получения математических знаний, таких как: дидактические игры, игры – занятия, творчески</w:t>
      </w:r>
      <w:r w:rsidR="001615DB" w:rsidRPr="00587E65">
        <w:rPr>
          <w:sz w:val="28"/>
          <w:szCs w:val="28"/>
        </w:rPr>
        <w:t xml:space="preserve">е работы </w:t>
      </w:r>
      <w:r w:rsidR="00695157" w:rsidRPr="00587E65">
        <w:rPr>
          <w:sz w:val="28"/>
          <w:szCs w:val="28"/>
        </w:rPr>
        <w:t xml:space="preserve">и другие технологии, используемые в системе работы кружка, которые направлены на развитие любознательности детей, которую следует поддерживать и направлять. </w:t>
      </w:r>
    </w:p>
    <w:p w14:paraId="7E8C9088" w14:textId="77777777" w:rsidR="00FA50D3" w:rsidRPr="00587E65" w:rsidRDefault="00695157" w:rsidP="007F0A17">
      <w:pPr>
        <w:spacing w:line="240" w:lineRule="auto"/>
        <w:jc w:val="both"/>
        <w:rPr>
          <w:sz w:val="28"/>
          <w:szCs w:val="28"/>
        </w:rPr>
      </w:pPr>
      <w:r w:rsidRPr="00587E65">
        <w:rPr>
          <w:sz w:val="28"/>
          <w:szCs w:val="28"/>
        </w:rPr>
        <w:t xml:space="preserve"> </w:t>
      </w:r>
      <w:r w:rsidR="00777A89" w:rsidRPr="00587E65">
        <w:rPr>
          <w:sz w:val="28"/>
          <w:szCs w:val="28"/>
        </w:rPr>
        <w:t xml:space="preserve">    </w:t>
      </w:r>
      <w:r w:rsidRPr="00587E65">
        <w:rPr>
          <w:b/>
          <w:sz w:val="28"/>
          <w:szCs w:val="28"/>
        </w:rPr>
        <w:t>Актуальность программы</w:t>
      </w:r>
      <w:r w:rsidRPr="00587E65">
        <w:rPr>
          <w:sz w:val="28"/>
          <w:szCs w:val="28"/>
        </w:rPr>
        <w:t xml:space="preserve"> определена тем, что дети младшего дошкольного возраста проявляют спонтанный интерес к математическим категориям: количество, </w:t>
      </w:r>
      <w:r w:rsidR="00587E65">
        <w:rPr>
          <w:sz w:val="28"/>
          <w:szCs w:val="28"/>
        </w:rPr>
        <w:t xml:space="preserve"> </w:t>
      </w:r>
      <w:r w:rsidR="00072F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F077F3">
        <w:rPr>
          <w:sz w:val="28"/>
          <w:szCs w:val="28"/>
        </w:rPr>
        <w:t xml:space="preserve">       </w:t>
      </w:r>
      <w:r w:rsidRPr="00587E65">
        <w:rPr>
          <w:sz w:val="28"/>
          <w:szCs w:val="28"/>
        </w:rPr>
        <w:t xml:space="preserve">форма, время, пространство, которые помогают им лучше ориентироваться в вещах и ситуациях, упорядочивать и связывать их друг </w:t>
      </w:r>
      <w:r w:rsidR="00587E65">
        <w:rPr>
          <w:sz w:val="28"/>
          <w:szCs w:val="28"/>
        </w:rPr>
        <w:t>с другом, способствуют формиров</w:t>
      </w:r>
      <w:r w:rsidR="00C10789">
        <w:rPr>
          <w:sz w:val="28"/>
          <w:szCs w:val="28"/>
        </w:rPr>
        <w:t>а</w:t>
      </w:r>
      <w:r w:rsidR="00587E65">
        <w:rPr>
          <w:sz w:val="28"/>
          <w:szCs w:val="28"/>
        </w:rPr>
        <w:t>нию понятий.</w:t>
      </w:r>
      <w:r w:rsidR="00453EF8" w:rsidRPr="00587E6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0789">
        <w:rPr>
          <w:sz w:val="28"/>
          <w:szCs w:val="28"/>
        </w:rPr>
        <w:t xml:space="preserve">                                 </w:t>
      </w:r>
    </w:p>
    <w:p w14:paraId="7191A551" w14:textId="77777777" w:rsidR="00E24796" w:rsidRPr="00587E65" w:rsidRDefault="00FA50D3" w:rsidP="007F0A1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/>
          <w:sz w:val="28"/>
          <w:szCs w:val="28"/>
        </w:rPr>
      </w:pPr>
      <w:r w:rsidRPr="00587E65">
        <w:rPr>
          <w:rFonts w:asciiTheme="minorHAnsi" w:hAnsiTheme="minorHAnsi"/>
          <w:sz w:val="28"/>
          <w:szCs w:val="28"/>
        </w:rPr>
        <w:t xml:space="preserve"> </w:t>
      </w:r>
      <w:r w:rsidR="00E24796" w:rsidRPr="00587E65">
        <w:rPr>
          <w:rFonts w:asciiTheme="minorHAnsi" w:hAnsiTheme="minorHAnsi"/>
          <w:b/>
          <w:sz w:val="28"/>
          <w:szCs w:val="28"/>
        </w:rPr>
        <w:t xml:space="preserve">Практическая значимость </w:t>
      </w:r>
      <w:r w:rsidR="00DC3A62">
        <w:rPr>
          <w:rFonts w:asciiTheme="minorHAnsi" w:hAnsiTheme="minorHAnsi"/>
          <w:sz w:val="28"/>
          <w:szCs w:val="28"/>
        </w:rPr>
        <w:t>программы «Математический кружок</w:t>
      </w:r>
      <w:r w:rsidR="00E24796" w:rsidRPr="00587E65">
        <w:rPr>
          <w:rFonts w:asciiTheme="minorHAnsi" w:hAnsiTheme="minorHAnsi"/>
          <w:sz w:val="28"/>
          <w:szCs w:val="28"/>
        </w:rPr>
        <w:t>» обусловлена тем, что именно в дошкольном возрасте эмоциональное реагирование представляет собой способ понимания ребёнком особенностей окружающего мира. Реализация программы, принимает занимательный характер, предполагает систему увлекательных игр и упражнений математической направленности.</w:t>
      </w:r>
    </w:p>
    <w:p w14:paraId="7B8014A0" w14:textId="77777777" w:rsidR="00453EF8" w:rsidRPr="00587E65" w:rsidRDefault="008C78F7" w:rsidP="007F0A1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/>
          <w:sz w:val="28"/>
          <w:szCs w:val="28"/>
        </w:rPr>
      </w:pPr>
      <w:r w:rsidRPr="00587E65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</w:t>
      </w:r>
      <w:r w:rsidR="00A92ABE" w:rsidRPr="00587E65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</w:t>
      </w:r>
      <w:r w:rsidR="00FA50D3" w:rsidRPr="00587E65">
        <w:rPr>
          <w:rFonts w:asciiTheme="minorHAnsi" w:hAnsiTheme="minorHAnsi"/>
          <w:sz w:val="28"/>
          <w:szCs w:val="28"/>
        </w:rPr>
        <w:t xml:space="preserve"> </w:t>
      </w:r>
    </w:p>
    <w:p w14:paraId="7BA4363B" w14:textId="77777777" w:rsidR="0062492F" w:rsidRPr="00587E65" w:rsidRDefault="00FA50D3" w:rsidP="007F0A1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Theme="minorHAnsi" w:hAnsiTheme="minorHAnsi"/>
          <w:sz w:val="28"/>
          <w:szCs w:val="28"/>
        </w:rPr>
      </w:pPr>
      <w:r w:rsidRPr="00587E65">
        <w:rPr>
          <w:rFonts w:asciiTheme="minorHAnsi" w:hAnsiTheme="minorHAnsi"/>
          <w:sz w:val="28"/>
          <w:szCs w:val="28"/>
        </w:rPr>
        <w:t xml:space="preserve"> </w:t>
      </w:r>
      <w:r w:rsidR="00D12FF5" w:rsidRPr="00587E65">
        <w:rPr>
          <w:rFonts w:asciiTheme="minorHAnsi" w:hAnsiTheme="minorHAnsi"/>
          <w:b/>
          <w:sz w:val="28"/>
          <w:szCs w:val="28"/>
        </w:rPr>
        <w:t>1.2 Цели и задачи программы</w:t>
      </w:r>
    </w:p>
    <w:p w14:paraId="65C17C3A" w14:textId="77777777" w:rsidR="005806B0" w:rsidRPr="00587E65" w:rsidRDefault="005806B0" w:rsidP="007F0A17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587E65">
        <w:rPr>
          <w:rStyle w:val="a5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</w:t>
      </w:r>
      <w:r w:rsidRPr="00587E65">
        <w:rPr>
          <w:rStyle w:val="a5"/>
          <w:rFonts w:asciiTheme="minorHAnsi" w:hAnsiTheme="minorHAnsi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52137A" w:rsidRPr="00587E65">
        <w:rPr>
          <w:rStyle w:val="a5"/>
          <w:rFonts w:asciiTheme="minorHAnsi" w:hAnsiTheme="minorHAnsi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C75BC" w:rsidRPr="00587E65">
        <w:rPr>
          <w:rStyle w:val="a5"/>
          <w:rFonts w:asciiTheme="minorHAnsi" w:hAnsiTheme="minorHAnsi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способствовать развитию познавательной активности  и логических способностей детей. Формировать стремление к самостоятельному познанию и размышлению.</w:t>
      </w:r>
      <w:r w:rsidR="0052137A" w:rsidRPr="00587E65">
        <w:rPr>
          <w:rStyle w:val="a5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87E6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</w:p>
    <w:p w14:paraId="4AC7B495" w14:textId="77777777" w:rsidR="005806B0" w:rsidRPr="00587E65" w:rsidRDefault="005806B0" w:rsidP="007F0A17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6A67871A" w14:textId="77777777" w:rsidR="00D77E3E" w:rsidRPr="00587E65" w:rsidRDefault="0062492F" w:rsidP="007F0A17">
      <w:pPr>
        <w:spacing w:after="0" w:line="240" w:lineRule="auto"/>
        <w:jc w:val="both"/>
        <w:rPr>
          <w:b/>
          <w:sz w:val="28"/>
          <w:szCs w:val="28"/>
        </w:rPr>
      </w:pPr>
      <w:r w:rsidRPr="00587E65">
        <w:rPr>
          <w:b/>
          <w:sz w:val="28"/>
          <w:szCs w:val="28"/>
        </w:rPr>
        <w:t xml:space="preserve">Основные задачи программы: </w:t>
      </w:r>
    </w:p>
    <w:p w14:paraId="20B6DB85" w14:textId="77777777" w:rsidR="0062492F" w:rsidRPr="00587E65" w:rsidRDefault="0062492F" w:rsidP="007F0A17">
      <w:pPr>
        <w:spacing w:after="0" w:line="240" w:lineRule="auto"/>
        <w:jc w:val="both"/>
        <w:rPr>
          <w:b/>
          <w:sz w:val="28"/>
          <w:szCs w:val="28"/>
        </w:rPr>
      </w:pPr>
      <w:r w:rsidRPr="00587E65">
        <w:rPr>
          <w:sz w:val="28"/>
          <w:szCs w:val="28"/>
        </w:rPr>
        <w:sym w:font="Symbol" w:char="F0B7"/>
      </w:r>
      <w:r w:rsidRPr="00587E65">
        <w:rPr>
          <w:sz w:val="28"/>
          <w:szCs w:val="28"/>
        </w:rPr>
        <w:t xml:space="preserve"> развитие мыслительных умений - сравнивать, анализировать, классифицировать, обобщать, абстрагировать, кодировать и декодировать информацию; </w:t>
      </w:r>
    </w:p>
    <w:p w14:paraId="22104673" w14:textId="77777777" w:rsidR="0062492F" w:rsidRPr="00587E65" w:rsidRDefault="0062492F" w:rsidP="007F0A17">
      <w:pPr>
        <w:spacing w:after="0" w:line="240" w:lineRule="auto"/>
        <w:jc w:val="both"/>
        <w:rPr>
          <w:sz w:val="28"/>
          <w:szCs w:val="28"/>
        </w:rPr>
      </w:pPr>
      <w:r w:rsidRPr="00587E65">
        <w:rPr>
          <w:sz w:val="28"/>
          <w:szCs w:val="28"/>
        </w:rPr>
        <w:sym w:font="Symbol" w:char="F0B7"/>
      </w:r>
      <w:r w:rsidRPr="00587E65">
        <w:rPr>
          <w:sz w:val="28"/>
          <w:szCs w:val="28"/>
        </w:rPr>
        <w:t xml:space="preserve"> развитие познавательных процессов: восприятия, памяти, внимания, воображения;</w:t>
      </w:r>
    </w:p>
    <w:p w14:paraId="656B680A" w14:textId="77777777" w:rsidR="0062492F" w:rsidRPr="00587E65" w:rsidRDefault="0062492F" w:rsidP="007F0A17">
      <w:pPr>
        <w:spacing w:after="0" w:line="240" w:lineRule="auto"/>
        <w:jc w:val="both"/>
        <w:rPr>
          <w:sz w:val="28"/>
          <w:szCs w:val="28"/>
        </w:rPr>
      </w:pPr>
      <w:r w:rsidRPr="00587E65">
        <w:rPr>
          <w:sz w:val="28"/>
          <w:szCs w:val="28"/>
        </w:rPr>
        <w:t xml:space="preserve"> </w:t>
      </w:r>
      <w:r w:rsidRPr="00587E65">
        <w:rPr>
          <w:sz w:val="28"/>
          <w:szCs w:val="28"/>
        </w:rPr>
        <w:sym w:font="Symbol" w:char="F0B7"/>
      </w:r>
      <w:r w:rsidRPr="00587E65">
        <w:rPr>
          <w:sz w:val="28"/>
          <w:szCs w:val="28"/>
        </w:rPr>
        <w:t xml:space="preserve"> усвоение элементарных навыков алгоритмической культуры мышления;</w:t>
      </w:r>
    </w:p>
    <w:p w14:paraId="648345A9" w14:textId="77777777" w:rsidR="0062492F" w:rsidRPr="00587E65" w:rsidRDefault="0062492F" w:rsidP="007F0A17">
      <w:pPr>
        <w:spacing w:after="0" w:line="240" w:lineRule="auto"/>
        <w:jc w:val="both"/>
        <w:rPr>
          <w:sz w:val="28"/>
          <w:szCs w:val="28"/>
        </w:rPr>
      </w:pPr>
      <w:r w:rsidRPr="00587E65">
        <w:rPr>
          <w:sz w:val="28"/>
          <w:szCs w:val="28"/>
        </w:rPr>
        <w:sym w:font="Symbol" w:char="F0B7"/>
      </w:r>
      <w:r w:rsidRPr="00587E65">
        <w:rPr>
          <w:sz w:val="28"/>
          <w:szCs w:val="28"/>
        </w:rPr>
        <w:t xml:space="preserve"> ра</w:t>
      </w:r>
      <w:r w:rsidR="003841EF" w:rsidRPr="00587E65">
        <w:rPr>
          <w:sz w:val="28"/>
          <w:szCs w:val="28"/>
        </w:rPr>
        <w:t>звитие творческих способностей;</w:t>
      </w:r>
    </w:p>
    <w:p w14:paraId="1B14522B" w14:textId="77777777" w:rsidR="0062492F" w:rsidRPr="00587E65" w:rsidRDefault="0062492F" w:rsidP="007F0A17">
      <w:pPr>
        <w:spacing w:after="0" w:line="240" w:lineRule="auto"/>
        <w:jc w:val="both"/>
        <w:rPr>
          <w:sz w:val="28"/>
          <w:szCs w:val="28"/>
        </w:rPr>
      </w:pPr>
      <w:r w:rsidRPr="00587E65">
        <w:rPr>
          <w:sz w:val="28"/>
          <w:szCs w:val="28"/>
        </w:rPr>
        <w:sym w:font="Symbol" w:char="F0B7"/>
      </w:r>
      <w:r w:rsidRPr="00587E65">
        <w:rPr>
          <w:sz w:val="28"/>
          <w:szCs w:val="28"/>
        </w:rPr>
        <w:t xml:space="preserve"> развитие умения различать и называть в процессе моделирования геометрические фиг</w:t>
      </w:r>
      <w:r w:rsidR="003841EF" w:rsidRPr="00587E65">
        <w:rPr>
          <w:sz w:val="28"/>
          <w:szCs w:val="28"/>
        </w:rPr>
        <w:t>уры, силуэты, предметы;</w:t>
      </w:r>
    </w:p>
    <w:p w14:paraId="75A0F311" w14:textId="77777777" w:rsidR="003841EF" w:rsidRPr="00587E65" w:rsidRDefault="003841EF" w:rsidP="007F0A17">
      <w:pPr>
        <w:spacing w:after="0" w:line="240" w:lineRule="auto"/>
        <w:jc w:val="both"/>
        <w:rPr>
          <w:sz w:val="28"/>
          <w:szCs w:val="28"/>
        </w:rPr>
      </w:pPr>
      <w:r w:rsidRPr="00587E65">
        <w:rPr>
          <w:sz w:val="28"/>
          <w:szCs w:val="28"/>
        </w:rPr>
        <w:sym w:font="Symbol" w:char="F0B7"/>
      </w:r>
      <w:r w:rsidRPr="00587E65">
        <w:rPr>
          <w:sz w:val="28"/>
          <w:szCs w:val="28"/>
        </w:rPr>
        <w:t xml:space="preserve"> развитие способности группировать предметы по одному или нескольким признакам; </w:t>
      </w:r>
    </w:p>
    <w:p w14:paraId="3A99BCE6" w14:textId="77777777" w:rsidR="0062492F" w:rsidRPr="00587E65" w:rsidRDefault="0062492F" w:rsidP="007F0A17">
      <w:pPr>
        <w:spacing w:after="0" w:line="240" w:lineRule="auto"/>
        <w:jc w:val="both"/>
        <w:rPr>
          <w:sz w:val="28"/>
          <w:szCs w:val="28"/>
        </w:rPr>
      </w:pPr>
      <w:r w:rsidRPr="00587E65">
        <w:rPr>
          <w:sz w:val="28"/>
          <w:szCs w:val="28"/>
        </w:rPr>
        <w:sym w:font="Symbol" w:char="F0B7"/>
      </w:r>
      <w:r w:rsidRPr="00587E65">
        <w:rPr>
          <w:sz w:val="28"/>
          <w:szCs w:val="28"/>
        </w:rPr>
        <w:t xml:space="preserve"> научить решать логические задачи на разбиение по свойствам; </w:t>
      </w:r>
      <w:r w:rsidR="0088393B" w:rsidRPr="00587E65">
        <w:rPr>
          <w:sz w:val="28"/>
          <w:szCs w:val="28"/>
        </w:rPr>
        <w:t>задачи на сравнение, на классификацию</w:t>
      </w:r>
    </w:p>
    <w:p w14:paraId="36F0A8C9" w14:textId="77777777" w:rsidR="001B776B" w:rsidRPr="00587E65" w:rsidRDefault="001B776B" w:rsidP="007F0A1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sz w:val="28"/>
          <w:szCs w:val="28"/>
          <w:lang w:eastAsia="ru-RU"/>
        </w:rPr>
      </w:pPr>
      <w:r w:rsidRPr="00587E65">
        <w:rPr>
          <w:sz w:val="28"/>
          <w:szCs w:val="28"/>
        </w:rPr>
        <w:sym w:font="Symbol" w:char="F0B7"/>
      </w:r>
      <w:r w:rsidRPr="00587E65">
        <w:rPr>
          <w:sz w:val="28"/>
          <w:szCs w:val="28"/>
        </w:rPr>
        <w:t xml:space="preserve"> </w:t>
      </w:r>
      <w:r w:rsidRPr="00587E65">
        <w:rPr>
          <w:rFonts w:eastAsia="Times New Roman" w:cs="Arial"/>
          <w:color w:val="333333"/>
          <w:sz w:val="28"/>
          <w:szCs w:val="28"/>
          <w:lang w:eastAsia="ru-RU"/>
        </w:rPr>
        <w:t>развивать мелкую моторику рук и глазомер;</w:t>
      </w:r>
      <w:r w:rsidR="0088393B" w:rsidRPr="00587E65">
        <w:rPr>
          <w:rFonts w:eastAsia="Times New Roman" w:cs="Arial"/>
          <w:color w:val="333333"/>
          <w:sz w:val="28"/>
          <w:szCs w:val="28"/>
          <w:lang w:eastAsia="ru-RU"/>
        </w:rPr>
        <w:t xml:space="preserve"> пространственное мышление и координацию;</w:t>
      </w:r>
    </w:p>
    <w:p w14:paraId="4987E9B5" w14:textId="77777777" w:rsidR="001B776B" w:rsidRPr="00587E65" w:rsidRDefault="001B776B" w:rsidP="007F0A1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sz w:val="28"/>
          <w:szCs w:val="28"/>
          <w:lang w:eastAsia="ru-RU"/>
        </w:rPr>
      </w:pPr>
      <w:r w:rsidRPr="00587E65">
        <w:rPr>
          <w:sz w:val="28"/>
          <w:szCs w:val="28"/>
        </w:rPr>
        <w:sym w:font="Symbol" w:char="F0B7"/>
      </w:r>
      <w:r w:rsidRPr="00587E65">
        <w:rPr>
          <w:sz w:val="28"/>
          <w:szCs w:val="28"/>
        </w:rPr>
        <w:t xml:space="preserve"> </w:t>
      </w:r>
      <w:r w:rsidRPr="00587E65">
        <w:rPr>
          <w:rFonts w:eastAsia="Times New Roman" w:cs="Arial"/>
          <w:color w:val="333333"/>
          <w:sz w:val="28"/>
          <w:szCs w:val="28"/>
          <w:lang w:eastAsia="ru-RU"/>
        </w:rPr>
        <w:t>воспитывать усидчивость,</w:t>
      </w:r>
      <w:r w:rsidR="008F581C" w:rsidRPr="00587E65">
        <w:rPr>
          <w:rFonts w:eastAsia="Times New Roman" w:cs="Arial"/>
          <w:color w:val="333333"/>
          <w:sz w:val="28"/>
          <w:szCs w:val="28"/>
          <w:lang w:eastAsia="ru-RU"/>
        </w:rPr>
        <w:t xml:space="preserve"> умение следовать</w:t>
      </w:r>
      <w:r w:rsidRPr="00587E65">
        <w:rPr>
          <w:rFonts w:eastAsia="Times New Roman" w:cs="Arial"/>
          <w:color w:val="333333"/>
          <w:sz w:val="28"/>
          <w:szCs w:val="28"/>
          <w:lang w:eastAsia="ru-RU"/>
        </w:rPr>
        <w:t xml:space="preserve"> инструкции;</w:t>
      </w:r>
    </w:p>
    <w:p w14:paraId="7E1D918D" w14:textId="77777777" w:rsidR="001B776B" w:rsidRPr="00587E65" w:rsidRDefault="001B776B" w:rsidP="007F0A1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sz w:val="28"/>
          <w:szCs w:val="28"/>
          <w:lang w:eastAsia="ru-RU"/>
        </w:rPr>
      </w:pPr>
      <w:r w:rsidRPr="00587E65">
        <w:rPr>
          <w:sz w:val="28"/>
          <w:szCs w:val="28"/>
        </w:rPr>
        <w:sym w:font="Symbol" w:char="F0B7"/>
      </w:r>
      <w:r w:rsidRPr="00587E65">
        <w:rPr>
          <w:sz w:val="28"/>
          <w:szCs w:val="28"/>
        </w:rPr>
        <w:t xml:space="preserve"> </w:t>
      </w:r>
      <w:r w:rsidRPr="00587E65">
        <w:rPr>
          <w:rFonts w:eastAsia="Times New Roman" w:cs="Arial"/>
          <w:color w:val="333333"/>
          <w:sz w:val="28"/>
          <w:szCs w:val="28"/>
          <w:lang w:eastAsia="ru-RU"/>
        </w:rPr>
        <w:t>формирование самостоятельности, уверенности в себе, правильной самооценки.</w:t>
      </w:r>
    </w:p>
    <w:p w14:paraId="4F65D565" w14:textId="77777777" w:rsidR="00A55E01" w:rsidRPr="00587E65" w:rsidRDefault="00A55E01" w:rsidP="007F0A1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sz w:val="28"/>
          <w:szCs w:val="28"/>
          <w:lang w:eastAsia="ru-RU"/>
        </w:rPr>
      </w:pPr>
    </w:p>
    <w:p w14:paraId="10B8513F" w14:textId="77777777" w:rsidR="00C10789" w:rsidRDefault="00C10789" w:rsidP="007F0A17">
      <w:pPr>
        <w:shd w:val="clear" w:color="auto" w:fill="FFFFFF"/>
        <w:spacing w:after="0" w:line="240" w:lineRule="auto"/>
        <w:jc w:val="both"/>
        <w:textAlignment w:val="baseline"/>
        <w:rPr>
          <w:b/>
          <w:sz w:val="28"/>
          <w:szCs w:val="28"/>
        </w:rPr>
      </w:pPr>
    </w:p>
    <w:p w14:paraId="0A11914B" w14:textId="77777777" w:rsidR="00A55E01" w:rsidRPr="00587E65" w:rsidRDefault="004A0FE3" w:rsidP="007F0A17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587E65">
        <w:rPr>
          <w:b/>
          <w:sz w:val="28"/>
          <w:szCs w:val="28"/>
        </w:rPr>
        <w:t xml:space="preserve">1.3. </w:t>
      </w:r>
      <w:r w:rsidR="00A55E01" w:rsidRPr="00587E65">
        <w:rPr>
          <w:b/>
          <w:sz w:val="28"/>
          <w:szCs w:val="28"/>
        </w:rPr>
        <w:t>Принципы и подходы в организации образовательного процесса.</w:t>
      </w:r>
      <w:r w:rsidR="00A55E01" w:rsidRPr="00587E65">
        <w:rPr>
          <w:sz w:val="28"/>
          <w:szCs w:val="28"/>
        </w:rPr>
        <w:t xml:space="preserve"> </w:t>
      </w:r>
    </w:p>
    <w:p w14:paraId="5EFF8E96" w14:textId="77777777" w:rsidR="00A55E01" w:rsidRPr="00587E65" w:rsidRDefault="00A55E01" w:rsidP="007F0A17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587E65">
        <w:rPr>
          <w:sz w:val="28"/>
          <w:szCs w:val="28"/>
        </w:rPr>
        <w:t xml:space="preserve">     Особенности организации образовательного процесса.</w:t>
      </w:r>
    </w:p>
    <w:p w14:paraId="0D0DEE02" w14:textId="77777777" w:rsidR="00A55E01" w:rsidRPr="00587E65" w:rsidRDefault="00A55E01" w:rsidP="007F0A17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587E65">
        <w:rPr>
          <w:sz w:val="28"/>
          <w:szCs w:val="28"/>
        </w:rPr>
        <w:t xml:space="preserve"> В основу организации образовательного процесса в программе математического кружка положен </w:t>
      </w:r>
      <w:r w:rsidRPr="00587E65">
        <w:rPr>
          <w:b/>
          <w:sz w:val="28"/>
          <w:szCs w:val="28"/>
        </w:rPr>
        <w:t>деятельностный метод</w:t>
      </w:r>
      <w:r w:rsidRPr="00587E65">
        <w:rPr>
          <w:sz w:val="28"/>
          <w:szCs w:val="28"/>
        </w:rPr>
        <w:t>. Это означает, что новое знание не дается детям в готовом виде, а входит в их жизнь как «открытие» закономерных связей и отношений окружающего мира путем самостоятельного анализа, сравнения, выявления существенных признаков и обобщения.</w:t>
      </w:r>
    </w:p>
    <w:p w14:paraId="6A706A36" w14:textId="77777777" w:rsidR="00C35C21" w:rsidRDefault="00A55E01" w:rsidP="007F0A17">
      <w:pPr>
        <w:shd w:val="clear" w:color="auto" w:fill="FFFFFF"/>
        <w:spacing w:after="0" w:line="240" w:lineRule="auto"/>
        <w:jc w:val="both"/>
        <w:textAlignment w:val="baseline"/>
        <w:rPr>
          <w:rStyle w:val="a9"/>
          <w:bCs/>
          <w:i w:val="0"/>
          <w:color w:val="000000"/>
          <w:sz w:val="28"/>
          <w:szCs w:val="28"/>
        </w:rPr>
      </w:pPr>
      <w:r w:rsidRPr="00587E65">
        <w:rPr>
          <w:sz w:val="28"/>
          <w:szCs w:val="28"/>
        </w:rPr>
        <w:t xml:space="preserve">     Взрослый подводит детей к этим «открытиям», организуя и направляя их деятельность через систему развивающих ситуаций (игровых, проблемных), дидактических игр, вопросов и заданий, в процессе которых они экспериментируют, исследуют, выявляют существенные признаки и отношения предметов – делают свои пе</w:t>
      </w:r>
      <w:r w:rsidR="00C35C21">
        <w:rPr>
          <w:sz w:val="28"/>
          <w:szCs w:val="28"/>
        </w:rPr>
        <w:t xml:space="preserve">рвые «математические </w:t>
      </w:r>
      <w:r w:rsidR="00C10789">
        <w:rPr>
          <w:sz w:val="28"/>
          <w:szCs w:val="28"/>
        </w:rPr>
        <w:t>открытия».</w:t>
      </w:r>
    </w:p>
    <w:p w14:paraId="75A78F40" w14:textId="77777777" w:rsidR="00E942B5" w:rsidRPr="00C10789" w:rsidRDefault="00A55E01" w:rsidP="007F0A17">
      <w:pPr>
        <w:shd w:val="clear" w:color="auto" w:fill="FFFFFF"/>
        <w:spacing w:after="0" w:line="240" w:lineRule="auto"/>
        <w:jc w:val="both"/>
        <w:textAlignment w:val="baseline"/>
        <w:rPr>
          <w:rStyle w:val="a9"/>
          <w:i w:val="0"/>
          <w:iCs w:val="0"/>
          <w:sz w:val="28"/>
          <w:szCs w:val="28"/>
        </w:rPr>
      </w:pPr>
      <w:r w:rsidRPr="00587E65">
        <w:rPr>
          <w:rStyle w:val="a9"/>
          <w:b/>
          <w:bCs/>
          <w:color w:val="000000"/>
          <w:sz w:val="28"/>
          <w:szCs w:val="28"/>
        </w:rPr>
        <w:t>Принципы содержания программы:</w:t>
      </w:r>
    </w:p>
    <w:p w14:paraId="382F9132" w14:textId="77777777" w:rsidR="00A55E01" w:rsidRPr="00587E65" w:rsidRDefault="00A55E01" w:rsidP="007F0A17">
      <w:pPr>
        <w:pStyle w:val="rtejustify"/>
        <w:shd w:val="clear" w:color="auto" w:fill="FFFFFF"/>
        <w:spacing w:before="180" w:beforeAutospacing="0" w:after="0" w:afterAutospacing="0" w:line="300" w:lineRule="atLeast"/>
        <w:jc w:val="both"/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</w:pPr>
      <w:r w:rsidRPr="00587E65">
        <w:rPr>
          <w:rFonts w:asciiTheme="minorHAnsi" w:hAnsiTheme="minorHAnsi"/>
          <w:sz w:val="28"/>
          <w:szCs w:val="28"/>
        </w:rPr>
        <w:sym w:font="Symbol" w:char="F0B7"/>
      </w:r>
      <w:r w:rsidRPr="00587E65">
        <w:rPr>
          <w:rFonts w:asciiTheme="minorHAnsi" w:hAnsiTheme="minorHAnsi"/>
          <w:sz w:val="28"/>
          <w:szCs w:val="28"/>
        </w:rPr>
        <w:t xml:space="preserve"> психологической комфортности;</w:t>
      </w:r>
    </w:p>
    <w:p w14:paraId="13E20A40" w14:textId="77777777" w:rsidR="00A55E01" w:rsidRPr="00587E65" w:rsidRDefault="00A55E01" w:rsidP="007F0A1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87E65">
        <w:rPr>
          <w:rFonts w:asciiTheme="minorHAnsi" w:hAnsiTheme="minorHAnsi"/>
          <w:sz w:val="28"/>
          <w:szCs w:val="28"/>
        </w:rPr>
        <w:sym w:font="Symbol" w:char="F0B7"/>
      </w:r>
      <w:r w:rsidRPr="00587E65">
        <w:rPr>
          <w:rFonts w:asciiTheme="minorHAnsi" w:hAnsiTheme="minorHAnsi"/>
          <w:sz w:val="28"/>
          <w:szCs w:val="28"/>
        </w:rPr>
        <w:t xml:space="preserve"> деятельности;</w:t>
      </w:r>
    </w:p>
    <w:p w14:paraId="61AFFFFB" w14:textId="77777777" w:rsidR="00A55E01" w:rsidRPr="00587E65" w:rsidRDefault="00A55E01" w:rsidP="007F0A1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87E65">
        <w:rPr>
          <w:rFonts w:asciiTheme="minorHAnsi" w:hAnsiTheme="minorHAnsi"/>
          <w:sz w:val="28"/>
          <w:szCs w:val="28"/>
        </w:rPr>
        <w:sym w:font="Symbol" w:char="F0B7"/>
      </w:r>
      <w:r w:rsidRPr="00587E65">
        <w:rPr>
          <w:rFonts w:asciiTheme="minorHAnsi" w:hAnsiTheme="minorHAnsi"/>
          <w:sz w:val="28"/>
          <w:szCs w:val="28"/>
        </w:rPr>
        <w:t xml:space="preserve"> минимакса;</w:t>
      </w:r>
    </w:p>
    <w:p w14:paraId="37FC2C02" w14:textId="77777777" w:rsidR="00A55E01" w:rsidRPr="00587E65" w:rsidRDefault="00A55E01" w:rsidP="007F0A1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87E65">
        <w:rPr>
          <w:rFonts w:asciiTheme="minorHAnsi" w:hAnsiTheme="minorHAnsi"/>
          <w:sz w:val="28"/>
          <w:szCs w:val="28"/>
        </w:rPr>
        <w:sym w:font="Symbol" w:char="F0B7"/>
      </w:r>
      <w:r w:rsidRPr="00587E65">
        <w:rPr>
          <w:rFonts w:asciiTheme="minorHAnsi" w:hAnsiTheme="minorHAnsi"/>
          <w:sz w:val="28"/>
          <w:szCs w:val="28"/>
        </w:rPr>
        <w:t xml:space="preserve"> целостности;</w:t>
      </w:r>
    </w:p>
    <w:p w14:paraId="60310AD0" w14:textId="77777777" w:rsidR="00A55E01" w:rsidRPr="00587E65" w:rsidRDefault="00A55E01" w:rsidP="007F0A1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87E65">
        <w:rPr>
          <w:rFonts w:asciiTheme="minorHAnsi" w:hAnsiTheme="minorHAnsi"/>
          <w:sz w:val="28"/>
          <w:szCs w:val="28"/>
        </w:rPr>
        <w:sym w:font="Symbol" w:char="F0B7"/>
      </w:r>
      <w:r w:rsidRPr="00587E65">
        <w:rPr>
          <w:rFonts w:asciiTheme="minorHAnsi" w:hAnsiTheme="minorHAnsi"/>
          <w:sz w:val="28"/>
          <w:szCs w:val="28"/>
        </w:rPr>
        <w:t xml:space="preserve"> вариативности;</w:t>
      </w:r>
    </w:p>
    <w:p w14:paraId="5478AF58" w14:textId="77777777" w:rsidR="00A55E01" w:rsidRPr="00587E65" w:rsidRDefault="00A55E01" w:rsidP="007F0A1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87E65">
        <w:rPr>
          <w:rFonts w:asciiTheme="minorHAnsi" w:hAnsiTheme="minorHAnsi"/>
          <w:sz w:val="28"/>
          <w:szCs w:val="28"/>
        </w:rPr>
        <w:sym w:font="Symbol" w:char="F0B7"/>
      </w:r>
      <w:r w:rsidRPr="00587E65">
        <w:rPr>
          <w:rFonts w:asciiTheme="minorHAnsi" w:hAnsiTheme="minorHAnsi"/>
          <w:sz w:val="28"/>
          <w:szCs w:val="28"/>
        </w:rPr>
        <w:t xml:space="preserve"> творчества;</w:t>
      </w:r>
    </w:p>
    <w:p w14:paraId="34EB9E62" w14:textId="77777777" w:rsidR="00A55E01" w:rsidRPr="00587E65" w:rsidRDefault="00A55E01" w:rsidP="007F0A1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87E65">
        <w:rPr>
          <w:rFonts w:asciiTheme="minorHAnsi" w:hAnsiTheme="minorHAnsi"/>
          <w:sz w:val="28"/>
          <w:szCs w:val="28"/>
        </w:rPr>
        <w:lastRenderedPageBreak/>
        <w:sym w:font="Symbol" w:char="F0B7"/>
      </w:r>
      <w:r w:rsidRPr="00587E65">
        <w:rPr>
          <w:rFonts w:asciiTheme="minorHAnsi" w:hAnsiTheme="minorHAnsi"/>
          <w:sz w:val="28"/>
          <w:szCs w:val="28"/>
        </w:rPr>
        <w:t xml:space="preserve"> непрерывности. </w:t>
      </w:r>
    </w:p>
    <w:p w14:paraId="4E27E028" w14:textId="77777777" w:rsidR="00A55E01" w:rsidRPr="00587E65" w:rsidRDefault="00A55E01" w:rsidP="007F0A17">
      <w:pPr>
        <w:pStyle w:val="a3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587E65">
        <w:rPr>
          <w:rFonts w:asciiTheme="minorHAnsi" w:hAnsiTheme="minorHAnsi"/>
          <w:sz w:val="28"/>
          <w:szCs w:val="28"/>
        </w:rPr>
        <w:t xml:space="preserve">     Каждый из этих принципов уникален, но все они действуют как целостная система, интегрирующая современные научные взгляды о теоретических и методических основах организации развивающего обучения в системе непрерывного образования.</w:t>
      </w:r>
    </w:p>
    <w:p w14:paraId="6ACF2E1A" w14:textId="77777777" w:rsidR="00FA50D3" w:rsidRPr="00587E65" w:rsidRDefault="00FA50D3" w:rsidP="007F0A17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87E65"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292897E7" w14:textId="77777777" w:rsidR="00BE5536" w:rsidRPr="00587E65" w:rsidRDefault="004A0FE3" w:rsidP="007F0A17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87E65">
        <w:rPr>
          <w:rFonts w:ascii="Calibri" w:hAnsi="Calibri"/>
          <w:b/>
          <w:color w:val="000000"/>
          <w:sz w:val="28"/>
          <w:szCs w:val="28"/>
        </w:rPr>
        <w:t>1.4.</w:t>
      </w:r>
      <w:r w:rsidR="00BE5536" w:rsidRPr="00587E65">
        <w:rPr>
          <w:rFonts w:ascii="Calibri" w:hAnsi="Calibri"/>
          <w:b/>
          <w:color w:val="000000"/>
          <w:sz w:val="28"/>
          <w:szCs w:val="28"/>
        </w:rPr>
        <w:t>Срок реализации</w:t>
      </w:r>
      <w:r w:rsidR="00C35DB9">
        <w:rPr>
          <w:rFonts w:ascii="Calibri" w:hAnsi="Calibri"/>
          <w:color w:val="000000"/>
          <w:sz w:val="28"/>
          <w:szCs w:val="28"/>
        </w:rPr>
        <w:t xml:space="preserve"> программы кружка: ноябрь-июнь</w:t>
      </w:r>
      <w:r w:rsidR="00BE5536" w:rsidRPr="00587E65">
        <w:rPr>
          <w:rFonts w:ascii="Calibri" w:hAnsi="Calibri"/>
          <w:color w:val="000000"/>
          <w:sz w:val="28"/>
          <w:szCs w:val="28"/>
        </w:rPr>
        <w:t xml:space="preserve">. </w:t>
      </w:r>
    </w:p>
    <w:p w14:paraId="15584785" w14:textId="77777777" w:rsidR="00BE5536" w:rsidRPr="00587E65" w:rsidRDefault="00431FAC" w:rsidP="007F0A17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587E65">
        <w:rPr>
          <w:rStyle w:val="c14"/>
          <w:rFonts w:asciiTheme="minorHAnsi" w:hAnsiTheme="minorHAnsi"/>
          <w:bCs/>
          <w:iCs/>
          <w:color w:val="000000"/>
          <w:sz w:val="28"/>
          <w:szCs w:val="28"/>
        </w:rPr>
        <w:t>Формы обучения:</w:t>
      </w:r>
      <w:r w:rsidRPr="00587E65">
        <w:rPr>
          <w:rStyle w:val="c2"/>
          <w:rFonts w:asciiTheme="minorHAnsi" w:hAnsiTheme="minorHAnsi"/>
          <w:color w:val="000000"/>
          <w:sz w:val="28"/>
          <w:szCs w:val="28"/>
        </w:rPr>
        <w:t> занятия математического содержания. </w:t>
      </w:r>
    </w:p>
    <w:p w14:paraId="76BC818B" w14:textId="77777777" w:rsidR="00BE5536" w:rsidRPr="00587E65" w:rsidRDefault="00BE5536" w:rsidP="007F0A17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87E65">
        <w:rPr>
          <w:rFonts w:ascii="Calibri" w:hAnsi="Calibri"/>
          <w:color w:val="000000"/>
          <w:sz w:val="28"/>
          <w:szCs w:val="28"/>
        </w:rPr>
        <w:t>Реж</w:t>
      </w:r>
      <w:r w:rsidR="00431FAC" w:rsidRPr="00587E65">
        <w:rPr>
          <w:rFonts w:ascii="Calibri" w:hAnsi="Calibri"/>
          <w:color w:val="000000"/>
          <w:sz w:val="28"/>
          <w:szCs w:val="28"/>
        </w:rPr>
        <w:t>им занятий:</w:t>
      </w:r>
      <w:r w:rsidR="001B437D">
        <w:rPr>
          <w:rFonts w:ascii="Calibri" w:hAnsi="Calibri"/>
          <w:color w:val="000000"/>
          <w:sz w:val="28"/>
          <w:szCs w:val="28"/>
        </w:rPr>
        <w:t xml:space="preserve"> </w:t>
      </w:r>
      <w:r w:rsidR="00431FAC" w:rsidRPr="00587E65">
        <w:rPr>
          <w:rFonts w:ascii="Calibri" w:hAnsi="Calibri"/>
          <w:color w:val="000000"/>
          <w:sz w:val="28"/>
          <w:szCs w:val="28"/>
        </w:rPr>
        <w:t>2 раза в неделю</w:t>
      </w:r>
    </w:p>
    <w:p w14:paraId="38C2B598" w14:textId="77777777" w:rsidR="00BE5536" w:rsidRPr="00587E65" w:rsidRDefault="00BE5536" w:rsidP="007F0A17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87E65">
        <w:rPr>
          <w:rFonts w:ascii="Calibri" w:hAnsi="Calibri"/>
          <w:color w:val="000000"/>
          <w:sz w:val="28"/>
          <w:szCs w:val="28"/>
        </w:rPr>
        <w:t>Пр</w:t>
      </w:r>
      <w:r w:rsidR="00431FAC" w:rsidRPr="00587E65">
        <w:rPr>
          <w:rFonts w:ascii="Calibri" w:hAnsi="Calibri"/>
          <w:color w:val="000000"/>
          <w:sz w:val="28"/>
          <w:szCs w:val="28"/>
        </w:rPr>
        <w:t>одолжительность каждого занятия:</w:t>
      </w:r>
      <w:r w:rsidR="001B437D">
        <w:rPr>
          <w:rFonts w:ascii="Calibri" w:hAnsi="Calibri"/>
          <w:color w:val="000000"/>
          <w:sz w:val="28"/>
          <w:szCs w:val="28"/>
        </w:rPr>
        <w:t xml:space="preserve"> </w:t>
      </w:r>
      <w:r w:rsidRPr="00587E65">
        <w:rPr>
          <w:rFonts w:ascii="Calibri" w:hAnsi="Calibri"/>
          <w:color w:val="000000"/>
          <w:sz w:val="28"/>
          <w:szCs w:val="28"/>
        </w:rPr>
        <w:t>30 минут.</w:t>
      </w:r>
    </w:p>
    <w:p w14:paraId="20BD6B0D" w14:textId="77777777" w:rsidR="00BE5536" w:rsidRPr="00587E65" w:rsidRDefault="00BE5536" w:rsidP="007F0A17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587E65">
        <w:rPr>
          <w:rFonts w:ascii="Calibri" w:hAnsi="Calibri"/>
          <w:color w:val="000000"/>
          <w:sz w:val="28"/>
          <w:szCs w:val="28"/>
        </w:rPr>
        <w:t>Возраст детей: 4-5 лет</w:t>
      </w:r>
    </w:p>
    <w:p w14:paraId="1DC09B9B" w14:textId="77777777" w:rsidR="008C78F7" w:rsidRPr="00587E65" w:rsidRDefault="008C78F7" w:rsidP="007F0A17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587E65"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A92ABE" w:rsidRPr="00587E65"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14:paraId="011E4089" w14:textId="77777777" w:rsidR="00E23B36" w:rsidRPr="00587E65" w:rsidRDefault="00564FCB" w:rsidP="007F0A17">
      <w:pPr>
        <w:pStyle w:val="2"/>
        <w:shd w:val="clear" w:color="auto" w:fill="FFFFFF"/>
        <w:spacing w:before="0" w:line="240" w:lineRule="auto"/>
        <w:jc w:val="both"/>
        <w:rPr>
          <w:rStyle w:val="a5"/>
          <w:rFonts w:asciiTheme="minorHAnsi" w:hAnsiTheme="minorHAnsi"/>
          <w:color w:val="auto"/>
          <w:sz w:val="28"/>
          <w:szCs w:val="28"/>
        </w:rPr>
      </w:pPr>
      <w:r w:rsidRPr="00587E65">
        <w:rPr>
          <w:rStyle w:val="a5"/>
          <w:rFonts w:asciiTheme="minorHAnsi" w:hAnsiTheme="minorHAnsi"/>
          <w:color w:val="auto"/>
          <w:sz w:val="28"/>
          <w:szCs w:val="28"/>
        </w:rPr>
        <w:t>1.5.</w:t>
      </w:r>
      <w:r w:rsidR="004A0FE3" w:rsidRPr="00587E65">
        <w:rPr>
          <w:rStyle w:val="a5"/>
          <w:rFonts w:asciiTheme="minorHAnsi" w:hAnsiTheme="minorHAnsi"/>
          <w:color w:val="auto"/>
          <w:sz w:val="28"/>
          <w:szCs w:val="28"/>
        </w:rPr>
        <w:t xml:space="preserve"> </w:t>
      </w:r>
      <w:r w:rsidR="00E23B36" w:rsidRPr="00587E65">
        <w:rPr>
          <w:rStyle w:val="a5"/>
          <w:rFonts w:asciiTheme="minorHAnsi" w:hAnsiTheme="minorHAnsi"/>
          <w:color w:val="auto"/>
          <w:sz w:val="28"/>
          <w:szCs w:val="28"/>
        </w:rPr>
        <w:t>Предполагаемый результат:</w:t>
      </w:r>
    </w:p>
    <w:p w14:paraId="009E763B" w14:textId="77777777" w:rsidR="00E23B36" w:rsidRPr="00587E65" w:rsidRDefault="00E23B36" w:rsidP="007F0A17">
      <w:pPr>
        <w:pStyle w:val="2"/>
        <w:shd w:val="clear" w:color="auto" w:fill="FFFFFF"/>
        <w:spacing w:before="0" w:line="24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587E65">
        <w:rPr>
          <w:color w:val="auto"/>
          <w:sz w:val="28"/>
          <w:szCs w:val="28"/>
        </w:rPr>
        <w:sym w:font="Symbol" w:char="F0B7"/>
      </w:r>
      <w:r w:rsidRPr="00587E65">
        <w:rPr>
          <w:color w:val="auto"/>
          <w:sz w:val="28"/>
          <w:szCs w:val="28"/>
        </w:rPr>
        <w:t xml:space="preserve"> </w:t>
      </w:r>
      <w:r w:rsidRPr="00587E65">
        <w:rPr>
          <w:rFonts w:asciiTheme="minorHAnsi" w:hAnsiTheme="minorHAnsi"/>
          <w:color w:val="auto"/>
          <w:sz w:val="28"/>
          <w:szCs w:val="28"/>
        </w:rPr>
        <w:t xml:space="preserve">У детей развивается интерес к занимательным играм с математическим содержанием, значительно повышается уровень освоения знаний по математическому развитию. </w:t>
      </w:r>
    </w:p>
    <w:p w14:paraId="5A2A5A39" w14:textId="77777777" w:rsidR="00E23B36" w:rsidRPr="00587E65" w:rsidRDefault="00E23B36" w:rsidP="007F0A17">
      <w:pPr>
        <w:pStyle w:val="2"/>
        <w:shd w:val="clear" w:color="auto" w:fill="FFFFFF"/>
        <w:spacing w:before="0" w:line="24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587E65">
        <w:rPr>
          <w:color w:val="auto"/>
          <w:sz w:val="28"/>
          <w:szCs w:val="28"/>
        </w:rPr>
        <w:sym w:font="Symbol" w:char="F0B7"/>
      </w:r>
      <w:r w:rsidRPr="00587E65">
        <w:rPr>
          <w:color w:val="auto"/>
          <w:sz w:val="28"/>
          <w:szCs w:val="28"/>
        </w:rPr>
        <w:t xml:space="preserve"> </w:t>
      </w:r>
      <w:r w:rsidRPr="00587E65">
        <w:rPr>
          <w:rFonts w:asciiTheme="minorHAnsi" w:hAnsiTheme="minorHAnsi"/>
          <w:color w:val="auto"/>
          <w:sz w:val="28"/>
          <w:szCs w:val="28"/>
        </w:rPr>
        <w:t>Ребенок учится анализировать, сравнивать, обобщать, классифицировать, рассуждать.</w:t>
      </w:r>
    </w:p>
    <w:p w14:paraId="25D4292A" w14:textId="77777777" w:rsidR="00E23B36" w:rsidRPr="00587E65" w:rsidRDefault="00E23B36" w:rsidP="007F0A17">
      <w:pPr>
        <w:pStyle w:val="2"/>
        <w:shd w:val="clear" w:color="auto" w:fill="FFFFFF"/>
        <w:spacing w:before="0" w:line="24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587E65">
        <w:rPr>
          <w:color w:val="auto"/>
          <w:sz w:val="28"/>
          <w:szCs w:val="28"/>
        </w:rPr>
        <w:sym w:font="Symbol" w:char="F0B7"/>
      </w:r>
      <w:r w:rsidRPr="00587E65">
        <w:rPr>
          <w:color w:val="auto"/>
          <w:sz w:val="28"/>
          <w:szCs w:val="28"/>
        </w:rPr>
        <w:t xml:space="preserve"> </w:t>
      </w:r>
      <w:r w:rsidRPr="00587E65">
        <w:rPr>
          <w:rFonts w:asciiTheme="minorHAnsi" w:hAnsiTheme="minorHAnsi"/>
          <w:color w:val="auto"/>
          <w:sz w:val="28"/>
          <w:szCs w:val="28"/>
        </w:rPr>
        <w:t xml:space="preserve">Дети проявляют любознательность и уверенность в себе. </w:t>
      </w:r>
    </w:p>
    <w:p w14:paraId="573C036D" w14:textId="77777777" w:rsidR="00E23B36" w:rsidRPr="00587E65" w:rsidRDefault="00E23B36" w:rsidP="007F0A1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87E65">
        <w:rPr>
          <w:sz w:val="28"/>
          <w:szCs w:val="28"/>
        </w:rPr>
        <w:sym w:font="Symbol" w:char="F0B7"/>
      </w:r>
      <w:r w:rsidRPr="00587E65">
        <w:rPr>
          <w:sz w:val="28"/>
          <w:szCs w:val="28"/>
        </w:rPr>
        <w:t xml:space="preserve"> </w:t>
      </w:r>
      <w:r w:rsidRPr="00587E65">
        <w:rPr>
          <w:rFonts w:asciiTheme="minorHAnsi" w:hAnsiTheme="minorHAnsi"/>
          <w:sz w:val="28"/>
          <w:szCs w:val="28"/>
        </w:rPr>
        <w:t>Уверенно отвечают на вопросы взрослого, активно участвуют в обсуждениях.</w:t>
      </w:r>
    </w:p>
    <w:p w14:paraId="345C5E44" w14:textId="77777777" w:rsidR="00E23B36" w:rsidRPr="00587E65" w:rsidRDefault="00E23B36" w:rsidP="007F0A17">
      <w:pPr>
        <w:pStyle w:val="a3"/>
        <w:shd w:val="clear" w:color="auto" w:fill="FFFFFF"/>
        <w:spacing w:before="0" w:beforeAutospacing="0" w:after="135" w:afterAutospacing="0"/>
        <w:jc w:val="both"/>
        <w:rPr>
          <w:rFonts w:asciiTheme="minorHAnsi" w:hAnsiTheme="minorHAnsi"/>
          <w:color w:val="333333"/>
          <w:sz w:val="28"/>
          <w:szCs w:val="28"/>
        </w:rPr>
      </w:pPr>
      <w:r w:rsidRPr="00587E65">
        <w:rPr>
          <w:sz w:val="28"/>
          <w:szCs w:val="28"/>
        </w:rPr>
        <w:sym w:font="Symbol" w:char="F0B7"/>
      </w:r>
      <w:r w:rsidRPr="00587E65">
        <w:rPr>
          <w:sz w:val="28"/>
          <w:szCs w:val="28"/>
        </w:rPr>
        <w:t xml:space="preserve"> </w:t>
      </w:r>
      <w:r w:rsidRPr="00587E65">
        <w:rPr>
          <w:rFonts w:asciiTheme="minorHAnsi" w:hAnsiTheme="minorHAnsi"/>
          <w:color w:val="333333"/>
          <w:sz w:val="28"/>
          <w:szCs w:val="28"/>
        </w:rPr>
        <w:t>Воспитывается стремление работать согласованно, умение уступать товарищам, помогать друг другу, а также самостоятельность, активность и творческие способности детей</w:t>
      </w:r>
      <w:r w:rsidRPr="00587E65">
        <w:rPr>
          <w:rFonts w:ascii="Helvetica" w:hAnsi="Helvetica"/>
          <w:color w:val="333333"/>
          <w:sz w:val="28"/>
          <w:szCs w:val="28"/>
        </w:rPr>
        <w:t>.</w:t>
      </w:r>
    </w:p>
    <w:p w14:paraId="56991F3C" w14:textId="77777777" w:rsidR="005E1CBD" w:rsidRPr="00587E65" w:rsidRDefault="005E1CBD" w:rsidP="007F0A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7E6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Способы определения результативности</w:t>
      </w:r>
      <w:r w:rsidR="001D7124" w:rsidRPr="00587E6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B50140B" w14:textId="77777777" w:rsidR="005E1CBD" w:rsidRPr="00587E65" w:rsidRDefault="005E1CBD" w:rsidP="007F0A17">
      <w:pPr>
        <w:shd w:val="clear" w:color="auto" w:fill="FFFFFF"/>
        <w:spacing w:before="30" w:after="3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87E65">
        <w:rPr>
          <w:rFonts w:eastAsia="Times New Roman" w:cs="Times New Roman"/>
          <w:color w:val="000000"/>
          <w:sz w:val="28"/>
          <w:szCs w:val="28"/>
          <w:lang w:eastAsia="ru-RU"/>
        </w:rPr>
        <w:t>Для контроля реализации Программы определены следующие виды проверок:</w:t>
      </w:r>
    </w:p>
    <w:p w14:paraId="5A1DBC44" w14:textId="77777777" w:rsidR="005E1CBD" w:rsidRPr="00587E65" w:rsidRDefault="005E1CBD" w:rsidP="007F0A17">
      <w:pPr>
        <w:shd w:val="clear" w:color="auto" w:fill="FFFFFF"/>
        <w:spacing w:before="30" w:after="3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87E65">
        <w:rPr>
          <w:sz w:val="28"/>
          <w:szCs w:val="28"/>
        </w:rPr>
        <w:sym w:font="Symbol" w:char="F0B7"/>
      </w:r>
      <w:r w:rsidRPr="00587E65">
        <w:rPr>
          <w:sz w:val="28"/>
          <w:szCs w:val="28"/>
        </w:rPr>
        <w:t xml:space="preserve"> </w:t>
      </w:r>
      <w:r w:rsidRPr="00587E65">
        <w:rPr>
          <w:rFonts w:eastAsia="Times New Roman" w:cs="Times New Roman"/>
          <w:color w:val="000000"/>
          <w:sz w:val="28"/>
          <w:szCs w:val="28"/>
          <w:lang w:eastAsia="ru-RU"/>
        </w:rPr>
        <w:t>Текущая – на каждом педагогическом мероприятии проводится проверка выполняемой работы и ее оценка.</w:t>
      </w:r>
    </w:p>
    <w:p w14:paraId="41CC677A" w14:textId="77777777" w:rsidR="005E1CBD" w:rsidRPr="00587E65" w:rsidRDefault="005E1CBD" w:rsidP="007F0A1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7E65">
        <w:rPr>
          <w:sz w:val="28"/>
          <w:szCs w:val="28"/>
        </w:rPr>
        <w:sym w:font="Symbol" w:char="F0B7"/>
      </w:r>
      <w:r w:rsidRPr="00587E65">
        <w:rPr>
          <w:sz w:val="28"/>
          <w:szCs w:val="28"/>
        </w:rPr>
        <w:t xml:space="preserve"> Диагностические срезы на начало учебного года и на конец учебного года. </w:t>
      </w:r>
      <w:r w:rsidR="000570E9" w:rsidRPr="00587E65">
        <w:rPr>
          <w:sz w:val="28"/>
          <w:szCs w:val="28"/>
        </w:rPr>
        <w:t xml:space="preserve"> Основной метод диагностики: педагогическое наблюдение.</w:t>
      </w:r>
      <w:r w:rsidRPr="00587E65">
        <w:rPr>
          <w:sz w:val="28"/>
          <w:szCs w:val="28"/>
        </w:rPr>
        <w:t>        </w:t>
      </w:r>
    </w:p>
    <w:p w14:paraId="59AA86F0" w14:textId="77777777" w:rsidR="002F728B" w:rsidRPr="00587E65" w:rsidRDefault="002F728B" w:rsidP="002F728B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FF0000"/>
          <w:sz w:val="28"/>
          <w:szCs w:val="28"/>
        </w:rPr>
      </w:pPr>
    </w:p>
    <w:p w14:paraId="7E079A4C" w14:textId="77777777" w:rsidR="008325C6" w:rsidRPr="00587E65" w:rsidRDefault="00453EF8" w:rsidP="002F728B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587E6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C10789">
        <w:rPr>
          <w:sz w:val="28"/>
          <w:szCs w:val="28"/>
        </w:rPr>
        <w:t xml:space="preserve"> </w:t>
      </w:r>
    </w:p>
    <w:p w14:paraId="04B75225" w14:textId="77777777" w:rsidR="00564FCB" w:rsidRPr="00587E65" w:rsidRDefault="00777593" w:rsidP="002F728B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</w:rPr>
      </w:pPr>
      <w:r w:rsidRPr="00587E65">
        <w:rPr>
          <w:b/>
          <w:sz w:val="28"/>
          <w:szCs w:val="28"/>
        </w:rPr>
        <w:t xml:space="preserve">2. </w:t>
      </w:r>
      <w:r w:rsidR="00564FCB" w:rsidRPr="00587E65">
        <w:rPr>
          <w:b/>
          <w:sz w:val="28"/>
          <w:szCs w:val="28"/>
        </w:rPr>
        <w:t>Содержание программы.</w:t>
      </w:r>
    </w:p>
    <w:p w14:paraId="07D704BA" w14:textId="77777777" w:rsidR="00FB3EEE" w:rsidRDefault="00FB3EEE" w:rsidP="002F728B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2.1. Календарный учебный график.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1"/>
        <w:gridCol w:w="5078"/>
        <w:gridCol w:w="2126"/>
        <w:gridCol w:w="2120"/>
      </w:tblGrid>
      <w:tr w:rsidR="00C040D8" w:rsidRPr="00587E65" w14:paraId="332A06E4" w14:textId="77777777" w:rsidTr="00C040D8">
        <w:trPr>
          <w:trHeight w:val="460"/>
        </w:trPr>
        <w:tc>
          <w:tcPr>
            <w:tcW w:w="871" w:type="dxa"/>
            <w:vMerge w:val="restart"/>
          </w:tcPr>
          <w:p w14:paraId="5EDCF849" w14:textId="77777777" w:rsidR="00C040D8" w:rsidRPr="00587E65" w:rsidRDefault="00C040D8" w:rsidP="00D96E3B">
            <w:pPr>
              <w:textAlignment w:val="baseline"/>
              <w:rPr>
                <w:rFonts w:ascii="Calibri" w:hAnsi="Calibri" w:cs="Arial"/>
                <w:sz w:val="28"/>
                <w:szCs w:val="28"/>
                <w:shd w:val="clear" w:color="auto" w:fill="FFFFFF"/>
              </w:rPr>
            </w:pPr>
            <w:r w:rsidRPr="00587E65">
              <w:rPr>
                <w:rFonts w:ascii="Calibri" w:hAnsi="Calibri" w:cs="Arial"/>
                <w:sz w:val="28"/>
                <w:szCs w:val="28"/>
                <w:shd w:val="clear" w:color="auto" w:fill="FFFFFF"/>
              </w:rPr>
              <w:t xml:space="preserve"> </w:t>
            </w:r>
            <w:r w:rsidR="00F15102">
              <w:rPr>
                <w:rFonts w:ascii="Calibri" w:hAnsi="Calibri" w:cs="Arial"/>
                <w:sz w:val="28"/>
                <w:szCs w:val="28"/>
                <w:shd w:val="clear" w:color="auto" w:fill="FFFFFF"/>
              </w:rPr>
              <w:t xml:space="preserve">№ </w:t>
            </w:r>
            <w:r w:rsidRPr="00587E65">
              <w:rPr>
                <w:rFonts w:ascii="Calibri" w:hAnsi="Calibri" w:cs="Arial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5078" w:type="dxa"/>
            <w:vMerge w:val="restart"/>
          </w:tcPr>
          <w:p w14:paraId="5E2DE282" w14:textId="77777777" w:rsidR="00C040D8" w:rsidRPr="00587E65" w:rsidRDefault="00C040D8" w:rsidP="00C040D8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Arial"/>
                <w:sz w:val="28"/>
                <w:szCs w:val="28"/>
                <w:shd w:val="clear" w:color="auto" w:fill="FFFFFF"/>
              </w:rPr>
              <w:t>Содержание</w:t>
            </w:r>
          </w:p>
        </w:tc>
        <w:tc>
          <w:tcPr>
            <w:tcW w:w="4246" w:type="dxa"/>
            <w:gridSpan w:val="2"/>
          </w:tcPr>
          <w:p w14:paraId="215774D6" w14:textId="77777777" w:rsidR="00C040D8" w:rsidRPr="00587E65" w:rsidRDefault="00C040D8" w:rsidP="00D96E3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Arial"/>
                <w:sz w:val="28"/>
                <w:szCs w:val="28"/>
                <w:shd w:val="clear" w:color="auto" w:fill="FFFFFF"/>
              </w:rPr>
              <w:t>Возрастные группы</w:t>
            </w:r>
          </w:p>
        </w:tc>
      </w:tr>
      <w:tr w:rsidR="00C040D8" w:rsidRPr="00587E65" w14:paraId="2AF3E6B1" w14:textId="77777777" w:rsidTr="007E32D9">
        <w:tc>
          <w:tcPr>
            <w:tcW w:w="871" w:type="dxa"/>
            <w:vMerge/>
          </w:tcPr>
          <w:p w14:paraId="6E5727CD" w14:textId="77777777" w:rsidR="00C040D8" w:rsidRPr="00587E65" w:rsidRDefault="00C040D8" w:rsidP="00D96E3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78" w:type="dxa"/>
            <w:vMerge/>
          </w:tcPr>
          <w:p w14:paraId="209ECE8C" w14:textId="77777777" w:rsidR="00C040D8" w:rsidRPr="00587E65" w:rsidRDefault="00C040D8" w:rsidP="00D96E3B">
            <w:pPr>
              <w:textAlignment w:val="baseline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669A11" w14:textId="77777777" w:rsidR="00C040D8" w:rsidRPr="00587E65" w:rsidRDefault="00C040D8" w:rsidP="00D96E3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 года</w:t>
            </w:r>
          </w:p>
        </w:tc>
        <w:tc>
          <w:tcPr>
            <w:tcW w:w="2120" w:type="dxa"/>
          </w:tcPr>
          <w:p w14:paraId="0631436A" w14:textId="77777777" w:rsidR="00C040D8" w:rsidRPr="00587E65" w:rsidRDefault="00C040D8" w:rsidP="00D96E3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4.5-5 лет</w:t>
            </w:r>
          </w:p>
        </w:tc>
      </w:tr>
      <w:tr w:rsidR="00C040D8" w:rsidRPr="00587E65" w14:paraId="10F1762A" w14:textId="77777777" w:rsidTr="007E32D9">
        <w:tc>
          <w:tcPr>
            <w:tcW w:w="871" w:type="dxa"/>
          </w:tcPr>
          <w:p w14:paraId="69E5DC14" w14:textId="77777777" w:rsidR="00C040D8" w:rsidRPr="00587E65" w:rsidRDefault="00C040D8" w:rsidP="00D96E3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</w:t>
            </w:r>
          </w:p>
        </w:tc>
        <w:tc>
          <w:tcPr>
            <w:tcW w:w="5078" w:type="dxa"/>
          </w:tcPr>
          <w:p w14:paraId="3238EBEB" w14:textId="77777777" w:rsidR="00C040D8" w:rsidRPr="00587E65" w:rsidRDefault="00C040D8" w:rsidP="00D96E3B">
            <w:pPr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Количество групп</w:t>
            </w:r>
          </w:p>
        </w:tc>
        <w:tc>
          <w:tcPr>
            <w:tcW w:w="2126" w:type="dxa"/>
          </w:tcPr>
          <w:p w14:paraId="4CBF6B7D" w14:textId="77777777" w:rsidR="00C040D8" w:rsidRPr="00587E65" w:rsidRDefault="00C040D8" w:rsidP="00D96E3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668B816F" w14:textId="77777777" w:rsidR="00C040D8" w:rsidRPr="00587E65" w:rsidRDefault="00C040D8" w:rsidP="00D96E3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</w:p>
        </w:tc>
      </w:tr>
      <w:tr w:rsidR="00C040D8" w:rsidRPr="00587E65" w14:paraId="3FA393CA" w14:textId="77777777" w:rsidTr="00C040D8">
        <w:tc>
          <w:tcPr>
            <w:tcW w:w="871" w:type="dxa"/>
          </w:tcPr>
          <w:p w14:paraId="1A4EDFE2" w14:textId="77777777" w:rsidR="00C040D8" w:rsidRPr="00587E65" w:rsidRDefault="00C040D8" w:rsidP="00D96E3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</w:p>
        </w:tc>
        <w:tc>
          <w:tcPr>
            <w:tcW w:w="5078" w:type="dxa"/>
          </w:tcPr>
          <w:p w14:paraId="5EEFA489" w14:textId="77777777" w:rsidR="00C040D8" w:rsidRPr="00587E65" w:rsidRDefault="00C040D8" w:rsidP="00D96E3B">
            <w:pPr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Начало занятий</w:t>
            </w:r>
          </w:p>
        </w:tc>
        <w:tc>
          <w:tcPr>
            <w:tcW w:w="4246" w:type="dxa"/>
            <w:gridSpan w:val="2"/>
          </w:tcPr>
          <w:p w14:paraId="2A8807E5" w14:textId="77777777" w:rsidR="00C040D8" w:rsidRPr="00587E65" w:rsidRDefault="00C040D8" w:rsidP="00D96E3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С 01.11.21</w:t>
            </w:r>
          </w:p>
        </w:tc>
      </w:tr>
      <w:tr w:rsidR="00C040D8" w:rsidRPr="00587E65" w14:paraId="79DA3268" w14:textId="77777777" w:rsidTr="007E32D9">
        <w:trPr>
          <w:trHeight w:val="2031"/>
        </w:trPr>
        <w:tc>
          <w:tcPr>
            <w:tcW w:w="871" w:type="dxa"/>
          </w:tcPr>
          <w:p w14:paraId="01697DAF" w14:textId="77777777" w:rsidR="00C040D8" w:rsidRPr="00587E65" w:rsidRDefault="00C040D8" w:rsidP="00D96E3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5078" w:type="dxa"/>
          </w:tcPr>
          <w:p w14:paraId="4707591F" w14:textId="77777777" w:rsidR="00C040D8" w:rsidRPr="00587E65" w:rsidRDefault="00C040D8" w:rsidP="00D96E3B">
            <w:pPr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Дни недели, время проведения занятий</w:t>
            </w:r>
          </w:p>
        </w:tc>
        <w:tc>
          <w:tcPr>
            <w:tcW w:w="2126" w:type="dxa"/>
          </w:tcPr>
          <w:p w14:paraId="7FF2DD17" w14:textId="77777777" w:rsidR="00C040D8" w:rsidRDefault="00C040D8" w:rsidP="00D96E3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Понедельник, пятница</w:t>
            </w:r>
          </w:p>
          <w:p w14:paraId="2318B710" w14:textId="77777777" w:rsidR="00C040D8" w:rsidRDefault="00C040D8" w:rsidP="00D96E3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15.15-15.45</w:t>
            </w:r>
          </w:p>
          <w:p w14:paraId="0633B676" w14:textId="77777777" w:rsidR="00C040D8" w:rsidRDefault="00C040D8" w:rsidP="00D96E3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15.55-16.25</w:t>
            </w:r>
          </w:p>
          <w:p w14:paraId="08EB7196" w14:textId="77777777" w:rsidR="00C040D8" w:rsidRPr="00587E65" w:rsidRDefault="00C040D8" w:rsidP="00D96E3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16.35-17.05</w:t>
            </w:r>
          </w:p>
        </w:tc>
        <w:tc>
          <w:tcPr>
            <w:tcW w:w="2120" w:type="dxa"/>
          </w:tcPr>
          <w:p w14:paraId="4B713B1E" w14:textId="77777777" w:rsidR="00C040D8" w:rsidRDefault="00C040D8" w:rsidP="00D96E3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Понедельник</w:t>
            </w:r>
            <w:r w:rsidR="00120BD8">
              <w:rPr>
                <w:rFonts w:ascii="Calibri" w:hAnsi="Calibri" w:cs="Arial"/>
                <w:sz w:val="28"/>
                <w:szCs w:val="28"/>
              </w:rPr>
              <w:t>, пятница</w:t>
            </w:r>
          </w:p>
          <w:p w14:paraId="51F5CD82" w14:textId="77777777" w:rsidR="00C040D8" w:rsidRDefault="00C040D8" w:rsidP="00D96E3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17.15-17.45</w:t>
            </w:r>
          </w:p>
          <w:p w14:paraId="5DD9C55F" w14:textId="77777777" w:rsidR="00C040D8" w:rsidRDefault="00C040D8" w:rsidP="00D96E3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Вторник</w:t>
            </w:r>
          </w:p>
          <w:p w14:paraId="0675C2DA" w14:textId="77777777" w:rsidR="00C040D8" w:rsidRDefault="00C040D8" w:rsidP="00C040D8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15.15-15.45</w:t>
            </w:r>
          </w:p>
          <w:p w14:paraId="6EC0E9E7" w14:textId="77777777" w:rsidR="00C040D8" w:rsidRPr="00587E65" w:rsidRDefault="00C040D8" w:rsidP="002C221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15.55-16.25</w:t>
            </w:r>
          </w:p>
        </w:tc>
      </w:tr>
      <w:tr w:rsidR="00517363" w:rsidRPr="00587E65" w14:paraId="7011629C" w14:textId="77777777" w:rsidTr="00870E78">
        <w:tc>
          <w:tcPr>
            <w:tcW w:w="871" w:type="dxa"/>
          </w:tcPr>
          <w:p w14:paraId="42CCCAC6" w14:textId="77777777" w:rsidR="00517363" w:rsidRPr="00587E65" w:rsidRDefault="00517363" w:rsidP="00D96E3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</w:t>
            </w:r>
          </w:p>
        </w:tc>
        <w:tc>
          <w:tcPr>
            <w:tcW w:w="5078" w:type="dxa"/>
          </w:tcPr>
          <w:p w14:paraId="458BE5AC" w14:textId="77777777" w:rsidR="00517363" w:rsidRPr="00587E65" w:rsidRDefault="00517363" w:rsidP="00D96E3B">
            <w:pPr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Окончание занятий</w:t>
            </w:r>
          </w:p>
        </w:tc>
        <w:tc>
          <w:tcPr>
            <w:tcW w:w="4246" w:type="dxa"/>
            <w:gridSpan w:val="2"/>
          </w:tcPr>
          <w:p w14:paraId="22F6C5DD" w14:textId="77777777" w:rsidR="00517363" w:rsidRPr="00587E65" w:rsidRDefault="00517363" w:rsidP="00D96E3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30.06.22</w:t>
            </w:r>
          </w:p>
        </w:tc>
      </w:tr>
      <w:tr w:rsidR="00543550" w:rsidRPr="00587E65" w14:paraId="11E0B62A" w14:textId="77777777" w:rsidTr="004D381E">
        <w:tc>
          <w:tcPr>
            <w:tcW w:w="871" w:type="dxa"/>
          </w:tcPr>
          <w:p w14:paraId="6600E4C5" w14:textId="77777777" w:rsidR="00543550" w:rsidRPr="00587E65" w:rsidRDefault="00543550" w:rsidP="00D96E3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5</w:t>
            </w:r>
          </w:p>
        </w:tc>
        <w:tc>
          <w:tcPr>
            <w:tcW w:w="5078" w:type="dxa"/>
          </w:tcPr>
          <w:p w14:paraId="4B553B33" w14:textId="77777777" w:rsidR="00543550" w:rsidRPr="00587E65" w:rsidRDefault="00326DA1" w:rsidP="00D96E3B">
            <w:pPr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Праздничные (выходные) дни</w:t>
            </w:r>
          </w:p>
        </w:tc>
        <w:tc>
          <w:tcPr>
            <w:tcW w:w="4246" w:type="dxa"/>
            <w:gridSpan w:val="2"/>
          </w:tcPr>
          <w:p w14:paraId="1FCCE101" w14:textId="77777777" w:rsidR="00543550" w:rsidRPr="00587E65" w:rsidRDefault="00543550" w:rsidP="00326DA1">
            <w:pPr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с 31.12.21 по 09.01.22</w:t>
            </w:r>
          </w:p>
        </w:tc>
      </w:tr>
      <w:tr w:rsidR="00326DA1" w:rsidRPr="00587E65" w14:paraId="56627D69" w14:textId="77777777" w:rsidTr="00515E1C">
        <w:tc>
          <w:tcPr>
            <w:tcW w:w="871" w:type="dxa"/>
          </w:tcPr>
          <w:p w14:paraId="74B911B7" w14:textId="77777777" w:rsidR="00326DA1" w:rsidRPr="00587E65" w:rsidRDefault="00326DA1" w:rsidP="00D96E3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6</w:t>
            </w:r>
          </w:p>
        </w:tc>
        <w:tc>
          <w:tcPr>
            <w:tcW w:w="5078" w:type="dxa"/>
          </w:tcPr>
          <w:p w14:paraId="7AE99CFA" w14:textId="77777777" w:rsidR="00326DA1" w:rsidRPr="00587E65" w:rsidRDefault="00326DA1" w:rsidP="00D96E3B">
            <w:pPr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Продолжительность учебной нагрузки</w:t>
            </w:r>
          </w:p>
        </w:tc>
        <w:tc>
          <w:tcPr>
            <w:tcW w:w="4246" w:type="dxa"/>
            <w:gridSpan w:val="2"/>
          </w:tcPr>
          <w:p w14:paraId="6F381AA1" w14:textId="77777777" w:rsidR="00326DA1" w:rsidRPr="00587E65" w:rsidRDefault="00326DA1" w:rsidP="00D96E3B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 занятия в неделю по 30 мин</w:t>
            </w:r>
          </w:p>
        </w:tc>
      </w:tr>
    </w:tbl>
    <w:p w14:paraId="1B7206C7" w14:textId="77777777" w:rsidR="00777593" w:rsidRPr="00587E65" w:rsidRDefault="00FB3EEE" w:rsidP="002F728B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564FCB" w:rsidRPr="00587E65">
        <w:rPr>
          <w:b/>
          <w:sz w:val="28"/>
          <w:szCs w:val="28"/>
        </w:rPr>
        <w:t>. Учебный план.</w:t>
      </w:r>
    </w:p>
    <w:p w14:paraId="007ACDC6" w14:textId="77777777" w:rsidR="005164DC" w:rsidRPr="00587E65" w:rsidRDefault="005164DC" w:rsidP="002F728B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1"/>
        <w:gridCol w:w="7960"/>
        <w:gridCol w:w="1590"/>
      </w:tblGrid>
      <w:tr w:rsidR="00410B2D" w:rsidRPr="00587E65" w14:paraId="33B267C1" w14:textId="77777777" w:rsidTr="00410B2D">
        <w:trPr>
          <w:trHeight w:val="596"/>
        </w:trPr>
        <w:tc>
          <w:tcPr>
            <w:tcW w:w="561" w:type="dxa"/>
          </w:tcPr>
          <w:p w14:paraId="0234D15E" w14:textId="77777777" w:rsidR="00410B2D" w:rsidRPr="00587E65" w:rsidRDefault="00410B2D" w:rsidP="002F728B">
            <w:pPr>
              <w:textAlignment w:val="baseline"/>
              <w:rPr>
                <w:rFonts w:ascii="Calibri" w:hAnsi="Calibri" w:cs="Arial"/>
                <w:sz w:val="28"/>
                <w:szCs w:val="28"/>
                <w:shd w:val="clear" w:color="auto" w:fill="FFFFFF"/>
              </w:rPr>
            </w:pPr>
            <w:r w:rsidRPr="00587E65">
              <w:rPr>
                <w:rFonts w:ascii="Calibri" w:hAnsi="Calibri" w:cs="Arial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8502" w:type="dxa"/>
          </w:tcPr>
          <w:p w14:paraId="3F50AB9C" w14:textId="77777777" w:rsidR="00410B2D" w:rsidRPr="00587E65" w:rsidRDefault="00410B2D" w:rsidP="00432E61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  <w:shd w:val="clear" w:color="auto" w:fill="FFFFFF"/>
              </w:rPr>
            </w:pPr>
            <w:r w:rsidRPr="00587E65">
              <w:rPr>
                <w:rFonts w:ascii="Calibri" w:hAnsi="Calibri" w:cs="Arial"/>
                <w:sz w:val="28"/>
                <w:szCs w:val="28"/>
                <w:shd w:val="clear" w:color="auto" w:fill="FFFFFF"/>
              </w:rPr>
              <w:t>Название раздела</w:t>
            </w:r>
          </w:p>
        </w:tc>
        <w:tc>
          <w:tcPr>
            <w:tcW w:w="1393" w:type="dxa"/>
          </w:tcPr>
          <w:p w14:paraId="14D4684F" w14:textId="77777777" w:rsidR="00410B2D" w:rsidRPr="00587E65" w:rsidRDefault="00410B2D" w:rsidP="00EE7F8D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  <w:shd w:val="clear" w:color="auto" w:fill="FFFFFF"/>
              </w:rPr>
            </w:pPr>
            <w:r w:rsidRPr="00587E65">
              <w:rPr>
                <w:rFonts w:ascii="Calibri" w:hAnsi="Calibri" w:cs="Arial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</w:tr>
      <w:tr w:rsidR="00410B2D" w:rsidRPr="00587E65" w14:paraId="1D0BCAB6" w14:textId="77777777" w:rsidTr="00410B2D">
        <w:tc>
          <w:tcPr>
            <w:tcW w:w="561" w:type="dxa"/>
          </w:tcPr>
          <w:p w14:paraId="5E4334C6" w14:textId="77777777" w:rsidR="00410B2D" w:rsidRPr="00587E65" w:rsidRDefault="00410B2D" w:rsidP="00432E61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1</w:t>
            </w:r>
          </w:p>
        </w:tc>
        <w:tc>
          <w:tcPr>
            <w:tcW w:w="8502" w:type="dxa"/>
          </w:tcPr>
          <w:p w14:paraId="534C6BB7" w14:textId="77777777" w:rsidR="00410B2D" w:rsidRPr="00587E65" w:rsidRDefault="00410B2D" w:rsidP="002F728B">
            <w:pPr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Геометрические фигуры. Основы симметрии.</w:t>
            </w:r>
          </w:p>
        </w:tc>
        <w:tc>
          <w:tcPr>
            <w:tcW w:w="1393" w:type="dxa"/>
          </w:tcPr>
          <w:p w14:paraId="35CD38E0" w14:textId="77777777" w:rsidR="00410B2D" w:rsidRPr="00587E65" w:rsidRDefault="00432E61" w:rsidP="00432E61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8</w:t>
            </w:r>
          </w:p>
        </w:tc>
      </w:tr>
      <w:tr w:rsidR="00410B2D" w:rsidRPr="00587E65" w14:paraId="53ADF080" w14:textId="77777777" w:rsidTr="00410B2D">
        <w:tc>
          <w:tcPr>
            <w:tcW w:w="561" w:type="dxa"/>
          </w:tcPr>
          <w:p w14:paraId="686C59B8" w14:textId="77777777" w:rsidR="00410B2D" w:rsidRPr="00587E65" w:rsidRDefault="00432E61" w:rsidP="00432E61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2</w:t>
            </w:r>
          </w:p>
        </w:tc>
        <w:tc>
          <w:tcPr>
            <w:tcW w:w="8502" w:type="dxa"/>
          </w:tcPr>
          <w:p w14:paraId="1FBACB20" w14:textId="77777777" w:rsidR="00410B2D" w:rsidRPr="00587E65" w:rsidRDefault="00432E61" w:rsidP="002F728B">
            <w:pPr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Классификация</w:t>
            </w:r>
            <w:r w:rsidR="00564FCB" w:rsidRPr="00587E65">
              <w:rPr>
                <w:rFonts w:ascii="Calibri" w:hAnsi="Calibri" w:cs="Arial"/>
                <w:sz w:val="28"/>
                <w:szCs w:val="28"/>
              </w:rPr>
              <w:t>.</w:t>
            </w:r>
          </w:p>
        </w:tc>
        <w:tc>
          <w:tcPr>
            <w:tcW w:w="1393" w:type="dxa"/>
          </w:tcPr>
          <w:p w14:paraId="5C0F57F3" w14:textId="77777777" w:rsidR="00410B2D" w:rsidRPr="00587E65" w:rsidRDefault="00432E61" w:rsidP="00432E61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8</w:t>
            </w:r>
          </w:p>
        </w:tc>
      </w:tr>
      <w:tr w:rsidR="00410B2D" w:rsidRPr="00587E65" w14:paraId="2A8FB5CC" w14:textId="77777777" w:rsidTr="00410B2D">
        <w:tc>
          <w:tcPr>
            <w:tcW w:w="561" w:type="dxa"/>
          </w:tcPr>
          <w:p w14:paraId="52F03591" w14:textId="77777777" w:rsidR="00410B2D" w:rsidRPr="00587E65" w:rsidRDefault="00432E61" w:rsidP="00432E61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  <w:tc>
          <w:tcPr>
            <w:tcW w:w="8502" w:type="dxa"/>
          </w:tcPr>
          <w:p w14:paraId="6443D80F" w14:textId="77777777" w:rsidR="00410B2D" w:rsidRPr="00587E65" w:rsidRDefault="00432E61" w:rsidP="002F728B">
            <w:pPr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 xml:space="preserve">Сенсорное развитие. </w:t>
            </w:r>
          </w:p>
        </w:tc>
        <w:tc>
          <w:tcPr>
            <w:tcW w:w="1393" w:type="dxa"/>
          </w:tcPr>
          <w:p w14:paraId="19C4B63B" w14:textId="77777777" w:rsidR="00410B2D" w:rsidRPr="00587E65" w:rsidRDefault="00432E61" w:rsidP="00432E61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8</w:t>
            </w:r>
          </w:p>
        </w:tc>
      </w:tr>
      <w:tr w:rsidR="00410B2D" w:rsidRPr="00587E65" w14:paraId="0A43A764" w14:textId="77777777" w:rsidTr="00410B2D">
        <w:tc>
          <w:tcPr>
            <w:tcW w:w="561" w:type="dxa"/>
          </w:tcPr>
          <w:p w14:paraId="663E2E12" w14:textId="77777777" w:rsidR="00410B2D" w:rsidRPr="00587E65" w:rsidRDefault="00432E61" w:rsidP="00432E61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4</w:t>
            </w:r>
          </w:p>
        </w:tc>
        <w:tc>
          <w:tcPr>
            <w:tcW w:w="8502" w:type="dxa"/>
          </w:tcPr>
          <w:p w14:paraId="7A7A5602" w14:textId="77777777" w:rsidR="00410B2D" w:rsidRPr="00587E65" w:rsidRDefault="00432E61" w:rsidP="002F728B">
            <w:pPr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Ориентация на листе бумаги</w:t>
            </w:r>
            <w:r w:rsidR="00564FCB" w:rsidRPr="00587E65">
              <w:rPr>
                <w:rFonts w:ascii="Calibri" w:hAnsi="Calibri" w:cs="Arial"/>
                <w:sz w:val="28"/>
                <w:szCs w:val="28"/>
              </w:rPr>
              <w:t>.</w:t>
            </w:r>
          </w:p>
        </w:tc>
        <w:tc>
          <w:tcPr>
            <w:tcW w:w="1393" w:type="dxa"/>
          </w:tcPr>
          <w:p w14:paraId="42427307" w14:textId="77777777" w:rsidR="00410B2D" w:rsidRPr="00587E65" w:rsidRDefault="00432E61" w:rsidP="00432E61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8</w:t>
            </w:r>
          </w:p>
        </w:tc>
      </w:tr>
      <w:tr w:rsidR="00410B2D" w:rsidRPr="00587E65" w14:paraId="3753FC30" w14:textId="77777777" w:rsidTr="00410B2D">
        <w:tc>
          <w:tcPr>
            <w:tcW w:w="561" w:type="dxa"/>
          </w:tcPr>
          <w:p w14:paraId="6079649E" w14:textId="77777777" w:rsidR="00410B2D" w:rsidRPr="00587E65" w:rsidRDefault="00432E61" w:rsidP="00432E61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5</w:t>
            </w:r>
          </w:p>
        </w:tc>
        <w:tc>
          <w:tcPr>
            <w:tcW w:w="8502" w:type="dxa"/>
          </w:tcPr>
          <w:p w14:paraId="2C15F191" w14:textId="77777777" w:rsidR="00410B2D" w:rsidRPr="00587E65" w:rsidRDefault="0089302B" w:rsidP="002F728B">
            <w:pPr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Алгоритмы. Знакомство с таблицами.</w:t>
            </w:r>
          </w:p>
        </w:tc>
        <w:tc>
          <w:tcPr>
            <w:tcW w:w="1393" w:type="dxa"/>
          </w:tcPr>
          <w:p w14:paraId="60E11E4B" w14:textId="77777777" w:rsidR="00410B2D" w:rsidRPr="00587E65" w:rsidRDefault="00432E61" w:rsidP="00432E61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8</w:t>
            </w:r>
          </w:p>
        </w:tc>
      </w:tr>
      <w:tr w:rsidR="00410B2D" w:rsidRPr="00587E65" w14:paraId="04EFAF3C" w14:textId="77777777" w:rsidTr="00410B2D">
        <w:tc>
          <w:tcPr>
            <w:tcW w:w="561" w:type="dxa"/>
          </w:tcPr>
          <w:p w14:paraId="2BFE8838" w14:textId="77777777" w:rsidR="00410B2D" w:rsidRPr="00587E65" w:rsidRDefault="00432E61" w:rsidP="00432E61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6</w:t>
            </w:r>
          </w:p>
        </w:tc>
        <w:tc>
          <w:tcPr>
            <w:tcW w:w="8502" w:type="dxa"/>
          </w:tcPr>
          <w:p w14:paraId="5EBC8A75" w14:textId="77777777" w:rsidR="00410B2D" w:rsidRPr="00587E65" w:rsidRDefault="00432E61" w:rsidP="002F728B">
            <w:pPr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Пространственное ориентирование</w:t>
            </w:r>
            <w:r w:rsidR="00564FCB" w:rsidRPr="00587E65">
              <w:rPr>
                <w:rFonts w:ascii="Calibri" w:hAnsi="Calibri" w:cs="Arial"/>
                <w:sz w:val="28"/>
                <w:szCs w:val="28"/>
              </w:rPr>
              <w:t>.</w:t>
            </w:r>
          </w:p>
        </w:tc>
        <w:tc>
          <w:tcPr>
            <w:tcW w:w="1393" w:type="dxa"/>
          </w:tcPr>
          <w:p w14:paraId="02189A9A" w14:textId="77777777" w:rsidR="00410B2D" w:rsidRPr="00587E65" w:rsidRDefault="00432E61" w:rsidP="00432E61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8</w:t>
            </w:r>
          </w:p>
        </w:tc>
      </w:tr>
      <w:tr w:rsidR="00410B2D" w:rsidRPr="00587E65" w14:paraId="4A5F94AC" w14:textId="77777777" w:rsidTr="00410B2D">
        <w:tc>
          <w:tcPr>
            <w:tcW w:w="561" w:type="dxa"/>
          </w:tcPr>
          <w:p w14:paraId="7A22477E" w14:textId="77777777" w:rsidR="00410B2D" w:rsidRPr="00587E65" w:rsidRDefault="00432E61" w:rsidP="00432E61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7</w:t>
            </w:r>
          </w:p>
        </w:tc>
        <w:tc>
          <w:tcPr>
            <w:tcW w:w="8502" w:type="dxa"/>
          </w:tcPr>
          <w:p w14:paraId="101DB48A" w14:textId="77777777" w:rsidR="00410B2D" w:rsidRPr="00587E65" w:rsidRDefault="00432E61" w:rsidP="002F728B">
            <w:pPr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Конструирование</w:t>
            </w:r>
            <w:r w:rsidR="00564FCB" w:rsidRPr="00587E65">
              <w:rPr>
                <w:rFonts w:ascii="Calibri" w:hAnsi="Calibri" w:cs="Arial"/>
                <w:sz w:val="28"/>
                <w:szCs w:val="28"/>
              </w:rPr>
              <w:t>.</w:t>
            </w:r>
          </w:p>
        </w:tc>
        <w:tc>
          <w:tcPr>
            <w:tcW w:w="1393" w:type="dxa"/>
          </w:tcPr>
          <w:p w14:paraId="5EA3BB91" w14:textId="77777777" w:rsidR="00410B2D" w:rsidRPr="00587E65" w:rsidRDefault="00432E61" w:rsidP="00432E61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8</w:t>
            </w:r>
          </w:p>
        </w:tc>
      </w:tr>
      <w:tr w:rsidR="00564FCB" w:rsidRPr="00587E65" w14:paraId="469970F7" w14:textId="77777777" w:rsidTr="00410B2D">
        <w:tc>
          <w:tcPr>
            <w:tcW w:w="561" w:type="dxa"/>
          </w:tcPr>
          <w:p w14:paraId="4FD77302" w14:textId="77777777" w:rsidR="00564FCB" w:rsidRPr="00587E65" w:rsidRDefault="00564FCB" w:rsidP="00432E61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8</w:t>
            </w:r>
          </w:p>
        </w:tc>
        <w:tc>
          <w:tcPr>
            <w:tcW w:w="8502" w:type="dxa"/>
          </w:tcPr>
          <w:p w14:paraId="1763FC7B" w14:textId="77777777" w:rsidR="00564FCB" w:rsidRPr="00587E65" w:rsidRDefault="0089302B" w:rsidP="002F728B">
            <w:pPr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З</w:t>
            </w:r>
            <w:r w:rsidR="00564FCB" w:rsidRPr="00587E65">
              <w:rPr>
                <w:rFonts w:ascii="Calibri" w:hAnsi="Calibri" w:cs="Arial"/>
                <w:sz w:val="28"/>
                <w:szCs w:val="28"/>
              </w:rPr>
              <w:t>акрепление полученных математических знаний и умений.</w:t>
            </w:r>
          </w:p>
        </w:tc>
        <w:tc>
          <w:tcPr>
            <w:tcW w:w="1393" w:type="dxa"/>
          </w:tcPr>
          <w:p w14:paraId="71D9AB9C" w14:textId="77777777" w:rsidR="00564FCB" w:rsidRPr="00587E65" w:rsidRDefault="00564FCB" w:rsidP="00432E61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8</w:t>
            </w:r>
          </w:p>
        </w:tc>
      </w:tr>
      <w:tr w:rsidR="00EA4066" w:rsidRPr="00587E65" w14:paraId="4B116A24" w14:textId="77777777" w:rsidTr="0051321A">
        <w:trPr>
          <w:trHeight w:val="486"/>
        </w:trPr>
        <w:tc>
          <w:tcPr>
            <w:tcW w:w="561" w:type="dxa"/>
          </w:tcPr>
          <w:p w14:paraId="078F7FC9" w14:textId="77777777" w:rsidR="00EA4066" w:rsidRPr="00587E65" w:rsidRDefault="00EA4066" w:rsidP="0051321A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Всего</w:t>
            </w:r>
          </w:p>
        </w:tc>
        <w:tc>
          <w:tcPr>
            <w:tcW w:w="8502" w:type="dxa"/>
          </w:tcPr>
          <w:p w14:paraId="27260382" w14:textId="77777777" w:rsidR="00EA4066" w:rsidRPr="00587E65" w:rsidRDefault="00EA4066" w:rsidP="0051321A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93" w:type="dxa"/>
          </w:tcPr>
          <w:p w14:paraId="7861629F" w14:textId="77777777" w:rsidR="00EA4066" w:rsidRPr="00587E65" w:rsidRDefault="00564FCB" w:rsidP="0051321A">
            <w:pPr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587E65">
              <w:rPr>
                <w:rFonts w:ascii="Calibri" w:hAnsi="Calibri" w:cs="Arial"/>
                <w:sz w:val="28"/>
                <w:szCs w:val="28"/>
              </w:rPr>
              <w:t>64</w:t>
            </w:r>
          </w:p>
        </w:tc>
      </w:tr>
    </w:tbl>
    <w:p w14:paraId="7621D4FF" w14:textId="77777777" w:rsidR="004E7320" w:rsidRPr="00587E65" w:rsidRDefault="004E7320" w:rsidP="00453EF8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14:paraId="0AF52663" w14:textId="77777777" w:rsidR="00C10789" w:rsidRDefault="00C10789" w:rsidP="00453EF8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</w:rPr>
        <w:sectPr w:rsidR="00C10789" w:rsidSect="0096043D">
          <w:footerReference w:type="default" r:id="rId9"/>
          <w:pgSz w:w="11906" w:h="16838"/>
          <w:pgMar w:top="720" w:right="567" w:bottom="567" w:left="1134" w:header="709" w:footer="709" w:gutter="0"/>
          <w:pgNumType w:start="1"/>
          <w:cols w:space="708"/>
          <w:docGrid w:linePitch="360"/>
        </w:sectPr>
      </w:pPr>
    </w:p>
    <w:p w14:paraId="79CE5F3B" w14:textId="77777777" w:rsidR="00453EF8" w:rsidRPr="00587E65" w:rsidRDefault="00FB3EEE" w:rsidP="00453EF8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 w:rsidR="00453EF8" w:rsidRPr="00587E65">
        <w:rPr>
          <w:b/>
          <w:sz w:val="28"/>
          <w:szCs w:val="28"/>
        </w:rPr>
        <w:t>. Содержание учебно-тематического плана.</w:t>
      </w:r>
    </w:p>
    <w:p w14:paraId="7D284E45" w14:textId="77777777" w:rsidR="00453EF8" w:rsidRDefault="00453EF8" w:rsidP="00453EF8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</w:rPr>
      </w:pPr>
    </w:p>
    <w:tbl>
      <w:tblPr>
        <w:tblStyle w:val="aa"/>
        <w:tblW w:w="15304" w:type="dxa"/>
        <w:tblLook w:val="04A0" w:firstRow="1" w:lastRow="0" w:firstColumn="1" w:lastColumn="0" w:noHBand="0" w:noVBand="1"/>
      </w:tblPr>
      <w:tblGrid>
        <w:gridCol w:w="616"/>
        <w:gridCol w:w="3284"/>
        <w:gridCol w:w="1163"/>
        <w:gridCol w:w="5862"/>
        <w:gridCol w:w="4379"/>
      </w:tblGrid>
      <w:tr w:rsidR="002F7F77" w:rsidRPr="002F7F77" w14:paraId="637F5AFA" w14:textId="77777777" w:rsidTr="000E3009">
        <w:trPr>
          <w:trHeight w:val="871"/>
        </w:trPr>
        <w:tc>
          <w:tcPr>
            <w:tcW w:w="15304" w:type="dxa"/>
            <w:gridSpan w:val="5"/>
          </w:tcPr>
          <w:p w14:paraId="0E4FA661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20AE8DB7" w14:textId="77777777" w:rsidR="002F7F77" w:rsidRPr="002F7F77" w:rsidRDefault="002F7F77" w:rsidP="000E3009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Геометрические фигуры. Основы симметрии.</w:t>
            </w:r>
          </w:p>
        </w:tc>
      </w:tr>
      <w:tr w:rsidR="002F7F77" w:rsidRPr="002F7F77" w14:paraId="4A08CC15" w14:textId="77777777" w:rsidTr="00017A43">
        <w:tc>
          <w:tcPr>
            <w:tcW w:w="617" w:type="dxa"/>
          </w:tcPr>
          <w:p w14:paraId="27D21D30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№ п/п</w:t>
            </w:r>
          </w:p>
        </w:tc>
        <w:tc>
          <w:tcPr>
            <w:tcW w:w="3298" w:type="dxa"/>
          </w:tcPr>
          <w:p w14:paraId="42B67149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Тема.</w:t>
            </w:r>
          </w:p>
        </w:tc>
        <w:tc>
          <w:tcPr>
            <w:tcW w:w="1027" w:type="dxa"/>
          </w:tcPr>
          <w:p w14:paraId="6C24D5DC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Кол-во занятий</w:t>
            </w:r>
          </w:p>
        </w:tc>
        <w:tc>
          <w:tcPr>
            <w:tcW w:w="5946" w:type="dxa"/>
          </w:tcPr>
          <w:p w14:paraId="5C2D38AE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Задачи.</w:t>
            </w:r>
          </w:p>
        </w:tc>
        <w:tc>
          <w:tcPr>
            <w:tcW w:w="4416" w:type="dxa"/>
          </w:tcPr>
          <w:p w14:paraId="4DE44A72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Программное содержание.</w:t>
            </w:r>
          </w:p>
        </w:tc>
      </w:tr>
      <w:tr w:rsidR="002F7F77" w:rsidRPr="002F7F77" w14:paraId="2CAA023D" w14:textId="77777777" w:rsidTr="00017A43">
        <w:tc>
          <w:tcPr>
            <w:tcW w:w="617" w:type="dxa"/>
          </w:tcPr>
          <w:p w14:paraId="4E8A2535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14:paraId="24C24B75" w14:textId="77777777" w:rsidR="002F7F77" w:rsidRPr="002F7F77" w:rsidRDefault="005C721B" w:rsidP="00356104">
            <w:pPr>
              <w:spacing w:after="160" w:line="259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</w:t>
            </w:r>
            <w:r w:rsidR="002F7F77" w:rsidRPr="002F7F77">
              <w:rPr>
                <w:sz w:val="28"/>
                <w:szCs w:val="28"/>
              </w:rPr>
              <w:t xml:space="preserve"> (круг, овал).</w:t>
            </w:r>
          </w:p>
        </w:tc>
        <w:tc>
          <w:tcPr>
            <w:tcW w:w="1027" w:type="dxa"/>
          </w:tcPr>
          <w:p w14:paraId="4CD57BE1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  <w:vMerge w:val="restart"/>
          </w:tcPr>
          <w:p w14:paraId="34FE3F4E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 Учить называть геометрические фигуры, их отличительные признаки, находить в окружающей действительности. </w:t>
            </w:r>
          </w:p>
          <w:p w14:paraId="18CF61A4" w14:textId="77777777" w:rsidR="002F7F77" w:rsidRPr="002F7F77" w:rsidRDefault="002F7F77" w:rsidP="00356104">
            <w:pPr>
              <w:jc w:val="both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 Закрепление умения дорисовывать геометрические фигуры до знакомых предметов.</w:t>
            </w:r>
          </w:p>
          <w:p w14:paraId="66E17CEF" w14:textId="77777777" w:rsidR="002F7F77" w:rsidRPr="002F7F77" w:rsidRDefault="002F7F77" w:rsidP="00356104">
            <w:pPr>
              <w:jc w:val="both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 Учить называть и показывать элементы геометрических фигур (вершина, сторона, угол).</w:t>
            </w:r>
          </w:p>
          <w:p w14:paraId="7382CB0A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 Развивать мелкую моторику рук, внимание, память, творческое воображение, умение делать логические выводы. </w:t>
            </w:r>
          </w:p>
        </w:tc>
        <w:tc>
          <w:tcPr>
            <w:tcW w:w="4416" w:type="dxa"/>
            <w:vMerge w:val="restart"/>
          </w:tcPr>
          <w:p w14:paraId="7BB44640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1.Дидактические игры на усвоение особенностей геометрических фигур: «Мозаика </w:t>
            </w:r>
            <w:r w:rsidRPr="002F7F77">
              <w:rPr>
                <w:sz w:val="28"/>
                <w:szCs w:val="28"/>
                <w:lang w:val="en-US"/>
              </w:rPr>
              <w:t>Q</w:t>
            </w:r>
            <w:r w:rsidRPr="002F7F77">
              <w:rPr>
                <w:sz w:val="28"/>
                <w:szCs w:val="28"/>
              </w:rPr>
              <w:t>-</w:t>
            </w:r>
            <w:proofErr w:type="spellStart"/>
            <w:r w:rsidRPr="002F7F77">
              <w:rPr>
                <w:sz w:val="28"/>
                <w:szCs w:val="28"/>
                <w:lang w:val="en-US"/>
              </w:rPr>
              <w:t>bitz</w:t>
            </w:r>
            <w:proofErr w:type="spellEnd"/>
            <w:r w:rsidRPr="002F7F77">
              <w:rPr>
                <w:sz w:val="28"/>
                <w:szCs w:val="28"/>
              </w:rPr>
              <w:t xml:space="preserve">»; домино (с геометрическими фигурами); </w:t>
            </w:r>
            <w:proofErr w:type="spellStart"/>
            <w:r w:rsidRPr="002F7F77">
              <w:rPr>
                <w:sz w:val="28"/>
                <w:szCs w:val="28"/>
              </w:rPr>
              <w:t>Танграм</w:t>
            </w:r>
            <w:proofErr w:type="spellEnd"/>
            <w:r w:rsidRPr="002F7F77">
              <w:rPr>
                <w:sz w:val="28"/>
                <w:szCs w:val="28"/>
              </w:rPr>
              <w:t xml:space="preserve">; Блоки </w:t>
            </w:r>
            <w:proofErr w:type="spellStart"/>
            <w:r w:rsidRPr="002F7F77">
              <w:rPr>
                <w:sz w:val="28"/>
                <w:szCs w:val="28"/>
              </w:rPr>
              <w:t>Дьенеша</w:t>
            </w:r>
            <w:proofErr w:type="spellEnd"/>
            <w:r w:rsidRPr="002F7F77">
              <w:rPr>
                <w:sz w:val="28"/>
                <w:szCs w:val="28"/>
              </w:rPr>
              <w:t>.</w:t>
            </w:r>
          </w:p>
          <w:p w14:paraId="4DF7FCC3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2.Набор деревянных геометрических фигур.</w:t>
            </w:r>
          </w:p>
          <w:p w14:paraId="3DA893E4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3. </w:t>
            </w:r>
            <w:proofErr w:type="spellStart"/>
            <w:r w:rsidRPr="002F7F77">
              <w:rPr>
                <w:sz w:val="28"/>
                <w:szCs w:val="28"/>
              </w:rPr>
              <w:t>Сортеры</w:t>
            </w:r>
            <w:proofErr w:type="spellEnd"/>
            <w:r w:rsidRPr="002F7F77">
              <w:rPr>
                <w:sz w:val="28"/>
                <w:szCs w:val="28"/>
              </w:rPr>
              <w:t xml:space="preserve"> «Цветик-семицветик», «Цветные домики».</w:t>
            </w:r>
          </w:p>
          <w:p w14:paraId="073E5D82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4. Наборы шаблонов: «Геометрия», «Листья деревьев».</w:t>
            </w:r>
          </w:p>
          <w:p w14:paraId="7E96093B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5. Гербарий и набор природных материалов (шишки, орехи, желуди).</w:t>
            </w:r>
          </w:p>
          <w:p w14:paraId="5CED27CC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6. Задания на основе печатных тетрадей.</w:t>
            </w:r>
          </w:p>
          <w:p w14:paraId="111CB79F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  <w:p w14:paraId="15BD0191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  <w:p w14:paraId="0EF1D100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  <w:p w14:paraId="6DEB9EC0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  <w:p w14:paraId="03361CF8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  <w:p w14:paraId="4E021B41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  <w:p w14:paraId="41DC5931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  <w:p w14:paraId="3D568FB5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  <w:p w14:paraId="3CD3E39A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  <w:p w14:paraId="27CF6469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  <w:p w14:paraId="5A4BE556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                                    </w:t>
            </w:r>
            <w:r w:rsidR="00CB2F77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2F7F77" w:rsidRPr="002F7F77" w14:paraId="5B9341D8" w14:textId="77777777" w:rsidTr="00017A43">
        <w:tc>
          <w:tcPr>
            <w:tcW w:w="617" w:type="dxa"/>
          </w:tcPr>
          <w:p w14:paraId="1124AA84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14:paraId="46AE40F3" w14:textId="77777777" w:rsidR="002F7F77" w:rsidRPr="002F7F77" w:rsidRDefault="005C721B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</w:t>
            </w:r>
            <w:r w:rsidR="002F7F77" w:rsidRPr="002F7F77">
              <w:rPr>
                <w:sz w:val="28"/>
                <w:szCs w:val="28"/>
              </w:rPr>
              <w:t>. Прямоугольники. Четырехугольники (квадрат, ромб).</w:t>
            </w:r>
          </w:p>
        </w:tc>
        <w:tc>
          <w:tcPr>
            <w:tcW w:w="1027" w:type="dxa"/>
          </w:tcPr>
          <w:p w14:paraId="25FE908E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  <w:vMerge/>
          </w:tcPr>
          <w:p w14:paraId="31FC6F1A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14:paraId="3C3F1847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0C273E3F" w14:textId="77777777" w:rsidTr="00017A43">
        <w:tc>
          <w:tcPr>
            <w:tcW w:w="617" w:type="dxa"/>
          </w:tcPr>
          <w:p w14:paraId="3B51E472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3</w:t>
            </w:r>
          </w:p>
        </w:tc>
        <w:tc>
          <w:tcPr>
            <w:tcW w:w="3298" w:type="dxa"/>
          </w:tcPr>
          <w:p w14:paraId="4FB5AF3F" w14:textId="77777777" w:rsidR="002F7F77" w:rsidRPr="002F7F77" w:rsidRDefault="005C721B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</w:t>
            </w:r>
            <w:r w:rsidRPr="002F7F77">
              <w:rPr>
                <w:sz w:val="28"/>
                <w:szCs w:val="28"/>
              </w:rPr>
              <w:t xml:space="preserve"> </w:t>
            </w:r>
            <w:r w:rsidR="002F7F77" w:rsidRPr="002F7F77">
              <w:rPr>
                <w:sz w:val="28"/>
                <w:szCs w:val="28"/>
              </w:rPr>
              <w:t>(треугольник).</w:t>
            </w:r>
          </w:p>
        </w:tc>
        <w:tc>
          <w:tcPr>
            <w:tcW w:w="1027" w:type="dxa"/>
          </w:tcPr>
          <w:p w14:paraId="0810E8D2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  <w:vMerge/>
          </w:tcPr>
          <w:p w14:paraId="0BC0671B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14:paraId="6F402DBA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20110D69" w14:textId="77777777" w:rsidTr="00017A43">
        <w:tc>
          <w:tcPr>
            <w:tcW w:w="617" w:type="dxa"/>
          </w:tcPr>
          <w:p w14:paraId="588BAC29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4</w:t>
            </w:r>
          </w:p>
        </w:tc>
        <w:tc>
          <w:tcPr>
            <w:tcW w:w="3298" w:type="dxa"/>
          </w:tcPr>
          <w:p w14:paraId="0158805B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Геометрические фигуры. Сравнение (форма, размер, цвет).</w:t>
            </w:r>
          </w:p>
        </w:tc>
        <w:tc>
          <w:tcPr>
            <w:tcW w:w="1027" w:type="dxa"/>
          </w:tcPr>
          <w:p w14:paraId="3B40E645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</w:tcPr>
          <w:p w14:paraId="43CEBC49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 Развивать умение осуществлять зрительно мысленный анализ способа расположения фигур.</w:t>
            </w:r>
          </w:p>
          <w:p w14:paraId="6D1A0BF1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Сопоставление формы примеров с геометрическими образцами.</w:t>
            </w:r>
          </w:p>
          <w:p w14:paraId="1B490B13" w14:textId="77777777" w:rsidR="002F7F77" w:rsidRPr="002F7F77" w:rsidRDefault="002F7F77" w:rsidP="00356104">
            <w:pPr>
              <w:jc w:val="both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Учить сравнивать геометрические фигуры по разным основаниям (виду, размеру, цвету), находя общее и различное.</w:t>
            </w:r>
          </w:p>
          <w:p w14:paraId="5C3A8861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14:paraId="4C8EDF15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39AB5C84" w14:textId="77777777" w:rsidTr="00017A43">
        <w:tc>
          <w:tcPr>
            <w:tcW w:w="617" w:type="dxa"/>
          </w:tcPr>
          <w:p w14:paraId="493C3462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5</w:t>
            </w:r>
          </w:p>
        </w:tc>
        <w:tc>
          <w:tcPr>
            <w:tcW w:w="3298" w:type="dxa"/>
          </w:tcPr>
          <w:p w14:paraId="25B27922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Введение понятия «симметрия».</w:t>
            </w:r>
          </w:p>
        </w:tc>
        <w:tc>
          <w:tcPr>
            <w:tcW w:w="1027" w:type="dxa"/>
          </w:tcPr>
          <w:p w14:paraId="4ADDC58C" w14:textId="77777777" w:rsidR="002F7F77" w:rsidRPr="002F7F77" w:rsidRDefault="002F7F77" w:rsidP="000E3009">
            <w:pPr>
              <w:shd w:val="clear" w:color="auto" w:fill="FFFFFF"/>
              <w:jc w:val="center"/>
              <w:rPr>
                <w:rFonts w:cs="Arial"/>
                <w:color w:val="111111"/>
                <w:sz w:val="28"/>
                <w:szCs w:val="28"/>
              </w:rPr>
            </w:pPr>
            <w:r w:rsidRPr="002F7F77">
              <w:rPr>
                <w:rFonts w:cs="Arial"/>
                <w:color w:val="111111"/>
                <w:sz w:val="28"/>
                <w:szCs w:val="28"/>
              </w:rPr>
              <w:t>1</w:t>
            </w:r>
          </w:p>
        </w:tc>
        <w:tc>
          <w:tcPr>
            <w:tcW w:w="5946" w:type="dxa"/>
          </w:tcPr>
          <w:p w14:paraId="38F06E8A" w14:textId="77777777" w:rsidR="002F7F77" w:rsidRPr="00AD7FF1" w:rsidRDefault="002F7F77" w:rsidP="00AD7FF1">
            <w:pPr>
              <w:shd w:val="clear" w:color="auto" w:fill="FFFFFF"/>
              <w:jc w:val="both"/>
              <w:rPr>
                <w:rFonts w:cs="Arial"/>
                <w:color w:val="111111"/>
                <w:sz w:val="28"/>
                <w:szCs w:val="28"/>
              </w:rPr>
            </w:pPr>
            <w:r w:rsidRPr="002F7F77">
              <w:rPr>
                <w:rFonts w:cs="Arial"/>
                <w:color w:val="111111"/>
                <w:sz w:val="28"/>
                <w:szCs w:val="28"/>
              </w:rPr>
              <w:t xml:space="preserve">     Развивать умение ра</w:t>
            </w:r>
            <w:r w:rsidR="00AD7FF1">
              <w:rPr>
                <w:rFonts w:cs="Arial"/>
                <w:color w:val="111111"/>
                <w:sz w:val="28"/>
                <w:szCs w:val="28"/>
              </w:rPr>
              <w:t>спознавать симметричные фигуры.</w:t>
            </w:r>
          </w:p>
        </w:tc>
        <w:tc>
          <w:tcPr>
            <w:tcW w:w="4416" w:type="dxa"/>
            <w:vMerge/>
          </w:tcPr>
          <w:p w14:paraId="7ACD866F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2406C7DA" w14:textId="77777777" w:rsidTr="00017A43">
        <w:tc>
          <w:tcPr>
            <w:tcW w:w="617" w:type="dxa"/>
          </w:tcPr>
          <w:p w14:paraId="7E090818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98" w:type="dxa"/>
          </w:tcPr>
          <w:p w14:paraId="3B88803F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Симметрия в природе.</w:t>
            </w:r>
          </w:p>
          <w:p w14:paraId="7EACD0B7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14:paraId="46D008E5" w14:textId="77777777" w:rsidR="002F7F77" w:rsidRPr="002F7F77" w:rsidRDefault="002F7F77" w:rsidP="00356104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</w:tcPr>
          <w:p w14:paraId="35F22251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 Работа с природным материалом (листья деревьев, желуди, шишки, орехи).</w:t>
            </w:r>
          </w:p>
        </w:tc>
        <w:tc>
          <w:tcPr>
            <w:tcW w:w="4416" w:type="dxa"/>
            <w:vMerge/>
          </w:tcPr>
          <w:p w14:paraId="251B5133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77B36F24" w14:textId="77777777" w:rsidTr="00017A43">
        <w:tc>
          <w:tcPr>
            <w:tcW w:w="617" w:type="dxa"/>
          </w:tcPr>
          <w:p w14:paraId="332DC41F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7</w:t>
            </w:r>
          </w:p>
        </w:tc>
        <w:tc>
          <w:tcPr>
            <w:tcW w:w="3298" w:type="dxa"/>
          </w:tcPr>
          <w:p w14:paraId="7DC9AF80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Симметрия на основе геометрической мозаики.</w:t>
            </w:r>
          </w:p>
        </w:tc>
        <w:tc>
          <w:tcPr>
            <w:tcW w:w="1027" w:type="dxa"/>
          </w:tcPr>
          <w:p w14:paraId="3D5EC453" w14:textId="77777777" w:rsidR="002F7F77" w:rsidRPr="002F7F77" w:rsidRDefault="002F7F77" w:rsidP="00356104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</w:tcPr>
          <w:p w14:paraId="779E83AF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Развивать сообразительность, учить решать задачи на смекалку геометрического содержания.</w:t>
            </w:r>
          </w:p>
        </w:tc>
        <w:tc>
          <w:tcPr>
            <w:tcW w:w="4416" w:type="dxa"/>
            <w:vMerge/>
          </w:tcPr>
          <w:p w14:paraId="172EC11F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7A859DA2" w14:textId="77777777" w:rsidTr="00017A43">
        <w:tc>
          <w:tcPr>
            <w:tcW w:w="617" w:type="dxa"/>
          </w:tcPr>
          <w:p w14:paraId="39BBB0B7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8</w:t>
            </w:r>
          </w:p>
        </w:tc>
        <w:tc>
          <w:tcPr>
            <w:tcW w:w="3298" w:type="dxa"/>
          </w:tcPr>
          <w:p w14:paraId="7077210A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Работа с шаблонами.</w:t>
            </w:r>
          </w:p>
        </w:tc>
        <w:tc>
          <w:tcPr>
            <w:tcW w:w="1027" w:type="dxa"/>
          </w:tcPr>
          <w:p w14:paraId="253B5E31" w14:textId="77777777" w:rsidR="002F7F77" w:rsidRPr="002F7F77" w:rsidRDefault="002F7F77" w:rsidP="00356104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</w:tcPr>
          <w:p w14:paraId="71994475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Учить воссоздавать и трансформировать фигуры (рисовать, вычерчивать по шаблону, выкладывать, делить на части).</w:t>
            </w:r>
          </w:p>
          <w:p w14:paraId="1FE4215C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 Упражнять детей выполнять задания по образцу и самостоятельно. </w:t>
            </w:r>
          </w:p>
        </w:tc>
        <w:tc>
          <w:tcPr>
            <w:tcW w:w="4416" w:type="dxa"/>
            <w:vMerge/>
          </w:tcPr>
          <w:p w14:paraId="0DE08CC8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0BBA3E68" w14:textId="77777777" w:rsidTr="000E3009">
        <w:trPr>
          <w:trHeight w:val="941"/>
        </w:trPr>
        <w:tc>
          <w:tcPr>
            <w:tcW w:w="15304" w:type="dxa"/>
            <w:gridSpan w:val="5"/>
          </w:tcPr>
          <w:p w14:paraId="72FD4CE7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7A7C4043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Классификация.</w:t>
            </w:r>
          </w:p>
        </w:tc>
      </w:tr>
      <w:tr w:rsidR="002F7F77" w:rsidRPr="002F7F77" w14:paraId="5308B99E" w14:textId="77777777" w:rsidTr="00017A43">
        <w:trPr>
          <w:trHeight w:val="1768"/>
        </w:trPr>
        <w:tc>
          <w:tcPr>
            <w:tcW w:w="617" w:type="dxa"/>
            <w:tcBorders>
              <w:bottom w:val="single" w:sz="4" w:space="0" w:color="auto"/>
            </w:tcBorders>
          </w:tcPr>
          <w:p w14:paraId="02F8DD33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9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14:paraId="204A9099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Основы классификации. Сравнение предметов и групп предметов.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6799F15C" w14:textId="77777777" w:rsidR="002F7F77" w:rsidRPr="00CB2F77" w:rsidRDefault="002F7F77" w:rsidP="00356104">
            <w:pPr>
              <w:jc w:val="center"/>
              <w:textAlignment w:val="baseline"/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</w:pPr>
            <w:r w:rsidRPr="00CB2F77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14:paraId="17CD349C" w14:textId="77777777" w:rsidR="002F7F77" w:rsidRPr="00CB2F77" w:rsidRDefault="002F7F77" w:rsidP="00356104">
            <w:pPr>
              <w:jc w:val="both"/>
              <w:textAlignment w:val="baseline"/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</w:pPr>
            <w:r w:rsidRPr="00CB2F77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    Развивать умение выделять и выражать в речи признаки сходства и различия предметов. </w:t>
            </w:r>
          </w:p>
          <w:p w14:paraId="36680483" w14:textId="77777777" w:rsidR="002F7F77" w:rsidRPr="00CB2F77" w:rsidRDefault="002F7F77" w:rsidP="00356104">
            <w:pPr>
              <w:jc w:val="both"/>
              <w:rPr>
                <w:sz w:val="28"/>
                <w:szCs w:val="28"/>
              </w:rPr>
            </w:pPr>
            <w:r w:rsidRPr="00CB2F77">
              <w:rPr>
                <w:sz w:val="28"/>
                <w:szCs w:val="28"/>
              </w:rPr>
              <w:t xml:space="preserve">    Учить сравнивать и объединять в группы геометрические фигуры по разным основаниям (виду, размеру, цвету); </w:t>
            </w:r>
          </w:p>
          <w:p w14:paraId="4F81E623" w14:textId="77777777" w:rsidR="002F7F77" w:rsidRPr="00CB2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  <w:vMerge w:val="restart"/>
          </w:tcPr>
          <w:p w14:paraId="4566B0AB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1.Дидактические игры: «Блоки </w:t>
            </w:r>
            <w:proofErr w:type="spellStart"/>
            <w:r w:rsidRPr="002F7F77">
              <w:rPr>
                <w:sz w:val="28"/>
                <w:szCs w:val="28"/>
              </w:rPr>
              <w:t>Дьенеша</w:t>
            </w:r>
            <w:proofErr w:type="spellEnd"/>
            <w:r w:rsidRPr="002F7F77">
              <w:rPr>
                <w:sz w:val="28"/>
                <w:szCs w:val="28"/>
              </w:rPr>
              <w:t xml:space="preserve">», «Собери узор», лото «Подбери силуэт», «Большая </w:t>
            </w:r>
            <w:proofErr w:type="gramStart"/>
            <w:r w:rsidRPr="002F7F77">
              <w:rPr>
                <w:sz w:val="28"/>
                <w:szCs w:val="28"/>
              </w:rPr>
              <w:t>стирка»(</w:t>
            </w:r>
            <w:proofErr w:type="gramEnd"/>
            <w:r w:rsidRPr="002F7F77">
              <w:rPr>
                <w:sz w:val="28"/>
                <w:szCs w:val="28"/>
              </w:rPr>
              <w:t>найди пару), «</w:t>
            </w:r>
            <w:proofErr w:type="spellStart"/>
            <w:r w:rsidRPr="002F7F77">
              <w:rPr>
                <w:sz w:val="28"/>
                <w:szCs w:val="28"/>
              </w:rPr>
              <w:t>Барамелька</w:t>
            </w:r>
            <w:proofErr w:type="spellEnd"/>
            <w:r w:rsidRPr="002F7F77">
              <w:rPr>
                <w:sz w:val="28"/>
                <w:szCs w:val="28"/>
              </w:rPr>
              <w:t>».</w:t>
            </w:r>
          </w:p>
          <w:p w14:paraId="0F9475CD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2.Набор деревянных геометрических фигур.</w:t>
            </w:r>
          </w:p>
          <w:p w14:paraId="4D77FF9B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3. Наборы объемных фигурок «Море», «Цветочки-листья».</w:t>
            </w:r>
          </w:p>
          <w:p w14:paraId="0F95B7C0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4. Наборы деревянных фишек «Домашние животные», «Насекомые», «Цветы», «Транспорт».</w:t>
            </w:r>
          </w:p>
          <w:p w14:paraId="7DB6FD70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5. Природные материалы: гербарий, набор «Цветные камни»</w:t>
            </w:r>
          </w:p>
          <w:p w14:paraId="7025B6D5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lastRenderedPageBreak/>
              <w:t>6. Печатные материалы: карточки «Найди лишнее», «Что общего?», «Мамины бусы», «Продолжи узор», «Назови одним словом».</w:t>
            </w:r>
          </w:p>
          <w:p w14:paraId="71E40109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7. Цветные тематические наклейки</w:t>
            </w:r>
          </w:p>
        </w:tc>
      </w:tr>
      <w:tr w:rsidR="002F7F77" w:rsidRPr="002F7F77" w14:paraId="61D9FEF4" w14:textId="77777777" w:rsidTr="00017A43">
        <w:trPr>
          <w:trHeight w:val="1771"/>
        </w:trPr>
        <w:tc>
          <w:tcPr>
            <w:tcW w:w="617" w:type="dxa"/>
            <w:tcBorders>
              <w:bottom w:val="single" w:sz="4" w:space="0" w:color="auto"/>
            </w:tcBorders>
          </w:tcPr>
          <w:p w14:paraId="10C5CC46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10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14:paraId="0F3A6629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Работа с группами предметов. Составление множеств по общему признаку.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4E6DE65F" w14:textId="77777777" w:rsidR="002F7F77" w:rsidRPr="002F7F77" w:rsidRDefault="002F7F77" w:rsidP="00356104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</w:t>
            </w: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14:paraId="692B9C2E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Развивать умение разбивать множество по одному свойству на два подмножества.</w:t>
            </w:r>
          </w:p>
          <w:p w14:paraId="49139077" w14:textId="77777777" w:rsidR="002F7F77" w:rsidRPr="002F7F77" w:rsidRDefault="002F7F77" w:rsidP="00356104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2F7F77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Развивать умения сравнивать геометрические фигуры между собой, выявляя общий признак и находить фигуру по заданному признаку.  </w:t>
            </w:r>
          </w:p>
          <w:p w14:paraId="0E99F375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14:paraId="431D9B42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0E66618D" w14:textId="77777777" w:rsidTr="00017A43">
        <w:trPr>
          <w:trHeight w:val="1599"/>
        </w:trPr>
        <w:tc>
          <w:tcPr>
            <w:tcW w:w="617" w:type="dxa"/>
          </w:tcPr>
          <w:p w14:paraId="0316B787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298" w:type="dxa"/>
          </w:tcPr>
          <w:p w14:paraId="198B6434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Работа с группами предметов. «Найди лишнее».</w:t>
            </w:r>
          </w:p>
        </w:tc>
        <w:tc>
          <w:tcPr>
            <w:tcW w:w="1027" w:type="dxa"/>
          </w:tcPr>
          <w:p w14:paraId="138FCE2D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</w:t>
            </w:r>
          </w:p>
        </w:tc>
        <w:tc>
          <w:tcPr>
            <w:tcW w:w="5946" w:type="dxa"/>
          </w:tcPr>
          <w:p w14:paraId="0EE55012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Формировать умение в простейших случаях находить общий признак группы, состоящей из 3-4 предметов. </w:t>
            </w:r>
          </w:p>
          <w:p w14:paraId="0E3D6D1A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Развивать умение анализировать. </w:t>
            </w:r>
          </w:p>
          <w:p w14:paraId="658F3883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Отрабатывать умение находить фигуру, отличную по одному признаку.</w:t>
            </w:r>
          </w:p>
        </w:tc>
        <w:tc>
          <w:tcPr>
            <w:tcW w:w="4416" w:type="dxa"/>
            <w:vMerge/>
          </w:tcPr>
          <w:p w14:paraId="4277F107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428B411F" w14:textId="77777777" w:rsidTr="00017A43">
        <w:trPr>
          <w:trHeight w:val="699"/>
        </w:trPr>
        <w:tc>
          <w:tcPr>
            <w:tcW w:w="617" w:type="dxa"/>
          </w:tcPr>
          <w:p w14:paraId="08B9270F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12</w:t>
            </w:r>
          </w:p>
        </w:tc>
        <w:tc>
          <w:tcPr>
            <w:tcW w:w="3298" w:type="dxa"/>
          </w:tcPr>
          <w:p w14:paraId="421C0CD7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Логические цепочки. Последовательности.</w:t>
            </w:r>
          </w:p>
        </w:tc>
        <w:tc>
          <w:tcPr>
            <w:tcW w:w="1027" w:type="dxa"/>
          </w:tcPr>
          <w:p w14:paraId="49257C41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</w:t>
            </w:r>
          </w:p>
        </w:tc>
        <w:tc>
          <w:tcPr>
            <w:tcW w:w="5946" w:type="dxa"/>
          </w:tcPr>
          <w:p w14:paraId="3E1CB5E3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Закреплять умение сравнивать фигуры по 1-2 свойствам и находить закономерность в их расположении.</w:t>
            </w:r>
          </w:p>
          <w:p w14:paraId="6E7A8AFF" w14:textId="77777777" w:rsidR="002F7F77" w:rsidRPr="00017A43" w:rsidRDefault="002F7F77" w:rsidP="00356104">
            <w:pPr>
              <w:jc w:val="both"/>
              <w:textAlignment w:val="baseline"/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</w:pPr>
            <w:r w:rsidRPr="00017A43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    Научить составлению последовательностей.</w:t>
            </w:r>
          </w:p>
          <w:p w14:paraId="6E33480D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017A43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    Развитие умения работать по образцу, на наглядном материале.</w:t>
            </w:r>
            <w:r w:rsidRPr="002F7F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16" w:type="dxa"/>
            <w:vMerge/>
          </w:tcPr>
          <w:p w14:paraId="40601ED2" w14:textId="77777777" w:rsidR="002F7F77" w:rsidRPr="002F7F77" w:rsidRDefault="002F7F77" w:rsidP="002F7F77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F7F77" w:rsidRPr="002F7F77" w14:paraId="41B7B4A7" w14:textId="77777777" w:rsidTr="000E3009">
        <w:trPr>
          <w:trHeight w:val="854"/>
        </w:trPr>
        <w:tc>
          <w:tcPr>
            <w:tcW w:w="15304" w:type="dxa"/>
            <w:gridSpan w:val="5"/>
          </w:tcPr>
          <w:p w14:paraId="734E0C23" w14:textId="77777777" w:rsidR="002F7F77" w:rsidRPr="002F7F77" w:rsidRDefault="002F7F77" w:rsidP="000E3009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14349EAB" w14:textId="77777777" w:rsidR="002F7F77" w:rsidRPr="002F7F77" w:rsidRDefault="002F7F77" w:rsidP="000E3009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F7F77">
              <w:rPr>
                <w:rFonts w:asciiTheme="minorHAnsi" w:hAnsiTheme="minorHAnsi"/>
                <w:sz w:val="28"/>
                <w:szCs w:val="28"/>
              </w:rPr>
              <w:t>Сенсорное развитие.</w:t>
            </w:r>
          </w:p>
        </w:tc>
      </w:tr>
      <w:tr w:rsidR="002F7F77" w:rsidRPr="002F7F77" w14:paraId="2DB0A07A" w14:textId="77777777" w:rsidTr="00017A43">
        <w:tc>
          <w:tcPr>
            <w:tcW w:w="617" w:type="dxa"/>
          </w:tcPr>
          <w:p w14:paraId="3F9A3CCA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13</w:t>
            </w:r>
          </w:p>
        </w:tc>
        <w:tc>
          <w:tcPr>
            <w:tcW w:w="3298" w:type="dxa"/>
          </w:tcPr>
          <w:p w14:paraId="1B1AEE39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Тактильное восприятие.</w:t>
            </w:r>
          </w:p>
        </w:tc>
        <w:tc>
          <w:tcPr>
            <w:tcW w:w="1027" w:type="dxa"/>
          </w:tcPr>
          <w:p w14:paraId="7331B634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  <w:vMerge w:val="restart"/>
          </w:tcPr>
          <w:p w14:paraId="5527DD41" w14:textId="77777777" w:rsidR="002F7F77" w:rsidRPr="002F7F77" w:rsidRDefault="002F7F77" w:rsidP="00356104">
            <w:pPr>
              <w:jc w:val="both"/>
              <w:textAlignment w:val="baseline"/>
              <w:rPr>
                <w:color w:val="231F20"/>
                <w:sz w:val="28"/>
                <w:szCs w:val="28"/>
                <w:shd w:val="clear" w:color="auto" w:fill="FFFFFF"/>
              </w:rPr>
            </w:pPr>
            <w:r w:rsidRPr="002F7F77">
              <w:rPr>
                <w:color w:val="231F20"/>
                <w:sz w:val="28"/>
                <w:szCs w:val="28"/>
                <w:shd w:val="clear" w:color="auto" w:fill="FFFFFF"/>
              </w:rPr>
              <w:t xml:space="preserve">     Развивать тактильное, зрительное и слуховое восприятие.</w:t>
            </w:r>
          </w:p>
          <w:p w14:paraId="755FE3E5" w14:textId="77777777" w:rsidR="002F7F77" w:rsidRPr="002F7F77" w:rsidRDefault="002F7F77" w:rsidP="00356104">
            <w:pPr>
              <w:jc w:val="both"/>
              <w:textAlignment w:val="baseline"/>
              <w:rPr>
                <w:color w:val="231F20"/>
                <w:sz w:val="28"/>
                <w:szCs w:val="28"/>
                <w:shd w:val="clear" w:color="auto" w:fill="FFFFFF"/>
              </w:rPr>
            </w:pPr>
            <w:r w:rsidRPr="002F7F77">
              <w:rPr>
                <w:color w:val="231F20"/>
                <w:sz w:val="28"/>
                <w:szCs w:val="28"/>
                <w:shd w:val="clear" w:color="auto" w:fill="FFFFFF"/>
              </w:rPr>
              <w:t xml:space="preserve">     Закреплять знания детей о материалах, из которых изготовлены предметы, развивать мелкую моторику рук. Развивать умение определять материалы (ткань, металл, пластмасса, стекло, дерево, бумага) и их свойства, бережное отношение к предметам труда людей.</w:t>
            </w:r>
          </w:p>
          <w:p w14:paraId="7AB6CDDC" w14:textId="77777777" w:rsidR="002F7F77" w:rsidRPr="002F7F77" w:rsidRDefault="002F7F77" w:rsidP="00356104">
            <w:pPr>
              <w:jc w:val="both"/>
              <w:textAlignment w:val="baseline"/>
              <w:rPr>
                <w:color w:val="231F20"/>
                <w:sz w:val="28"/>
                <w:szCs w:val="28"/>
                <w:shd w:val="clear" w:color="auto" w:fill="FFFFFF"/>
              </w:rPr>
            </w:pPr>
            <w:r w:rsidRPr="002F7F77">
              <w:rPr>
                <w:color w:val="231F20"/>
                <w:sz w:val="28"/>
                <w:szCs w:val="28"/>
                <w:shd w:val="clear" w:color="auto" w:fill="FFFFFF"/>
              </w:rPr>
              <w:t xml:space="preserve">    Развивать пространственные представления.</w:t>
            </w:r>
          </w:p>
          <w:p w14:paraId="520472EC" w14:textId="77777777" w:rsidR="002F7F77" w:rsidRPr="002F7F77" w:rsidRDefault="002F7F77" w:rsidP="00356104">
            <w:pPr>
              <w:jc w:val="both"/>
              <w:textAlignment w:val="baseline"/>
              <w:rPr>
                <w:color w:val="231F20"/>
                <w:sz w:val="28"/>
                <w:szCs w:val="28"/>
                <w:shd w:val="clear" w:color="auto" w:fill="FFFFFF"/>
              </w:rPr>
            </w:pPr>
            <w:r w:rsidRPr="002F7F77">
              <w:rPr>
                <w:color w:val="231F20"/>
                <w:sz w:val="28"/>
                <w:szCs w:val="28"/>
                <w:shd w:val="clear" w:color="auto" w:fill="FFFFFF"/>
              </w:rPr>
              <w:t xml:space="preserve">    Развивать умение внимательно относиться к действительности, анализировать её.</w:t>
            </w:r>
          </w:p>
          <w:p w14:paraId="0FB9A745" w14:textId="77777777" w:rsidR="002F7F77" w:rsidRPr="002F7F77" w:rsidRDefault="002F7F77" w:rsidP="00356104">
            <w:pPr>
              <w:jc w:val="both"/>
              <w:textAlignment w:val="baseline"/>
              <w:rPr>
                <w:color w:val="231F20"/>
                <w:sz w:val="28"/>
                <w:szCs w:val="28"/>
                <w:shd w:val="clear" w:color="auto" w:fill="FFFFFF"/>
              </w:rPr>
            </w:pPr>
            <w:r w:rsidRPr="002F7F77">
              <w:rPr>
                <w:color w:val="231F20"/>
                <w:sz w:val="28"/>
                <w:szCs w:val="28"/>
                <w:shd w:val="clear" w:color="auto" w:fill="FFFFFF"/>
              </w:rPr>
              <w:t xml:space="preserve">    Учить детей соотносить изображение на </w:t>
            </w:r>
            <w:r w:rsidRPr="002F7F77">
              <w:rPr>
                <w:color w:val="231F20"/>
                <w:sz w:val="28"/>
                <w:szCs w:val="28"/>
                <w:shd w:val="clear" w:color="auto" w:fill="FFFFFF"/>
              </w:rPr>
              <w:lastRenderedPageBreak/>
              <w:t>карточке и действие своего тела.</w:t>
            </w:r>
          </w:p>
          <w:p w14:paraId="6052CC3E" w14:textId="77777777" w:rsidR="002F7F77" w:rsidRPr="002F7F77" w:rsidRDefault="002F7F77" w:rsidP="00356104">
            <w:pPr>
              <w:numPr>
                <w:ilvl w:val="0"/>
                <w:numId w:val="13"/>
              </w:numPr>
              <w:shd w:val="clear" w:color="auto" w:fill="FFFFFF"/>
              <w:spacing w:before="45" w:line="315" w:lineRule="atLeast"/>
              <w:ind w:left="15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F7F77">
              <w:rPr>
                <w:sz w:val="28"/>
                <w:szCs w:val="28"/>
                <w:shd w:val="clear" w:color="auto" w:fill="FFFFFF"/>
              </w:rPr>
              <w:t xml:space="preserve">    Развитие координации </w:t>
            </w:r>
            <w:r w:rsidRPr="002F7F77">
              <w:rPr>
                <w:rFonts w:eastAsia="Times New Roman" w:cs="Times New Roman"/>
                <w:sz w:val="28"/>
                <w:szCs w:val="28"/>
                <w:lang w:eastAsia="ru-RU"/>
              </w:rPr>
              <w:t>движений, равновесия, двигательного автоматизма.</w:t>
            </w:r>
          </w:p>
          <w:p w14:paraId="63725FFB" w14:textId="77777777" w:rsidR="002F7F77" w:rsidRPr="002F7F77" w:rsidRDefault="002F7F77" w:rsidP="00356104">
            <w:pPr>
              <w:ind w:left="15"/>
              <w:jc w:val="both"/>
              <w:textAlignment w:val="baseline"/>
              <w:rPr>
                <w:color w:val="231F20"/>
                <w:sz w:val="28"/>
                <w:szCs w:val="28"/>
                <w:shd w:val="clear" w:color="auto" w:fill="FFFFFF"/>
              </w:rPr>
            </w:pPr>
            <w:r w:rsidRPr="002F7F77">
              <w:rPr>
                <w:color w:val="231F20"/>
                <w:sz w:val="28"/>
                <w:szCs w:val="28"/>
                <w:shd w:val="clear" w:color="auto" w:fill="FFFFFF"/>
              </w:rPr>
              <w:t xml:space="preserve">    Развитие памяти и внимания.</w:t>
            </w:r>
          </w:p>
          <w:p w14:paraId="35D90AE2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color w:val="231F20"/>
                <w:sz w:val="28"/>
                <w:szCs w:val="28"/>
                <w:shd w:val="clear" w:color="auto" w:fill="FFFFFF"/>
              </w:rPr>
              <w:t xml:space="preserve">    Развитие произвольности (умения играть по правилам и выполнять инструкции). </w:t>
            </w:r>
          </w:p>
        </w:tc>
        <w:tc>
          <w:tcPr>
            <w:tcW w:w="4416" w:type="dxa"/>
            <w:vMerge w:val="restart"/>
          </w:tcPr>
          <w:p w14:paraId="62834CC0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lastRenderedPageBreak/>
              <w:t xml:space="preserve">1. Дидактические игры: </w:t>
            </w:r>
          </w:p>
          <w:p w14:paraId="62245AFB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--на развитие тактильного </w:t>
            </w:r>
            <w:proofErr w:type="spellStart"/>
            <w:proofErr w:type="gramStart"/>
            <w:r w:rsidRPr="002F7F77">
              <w:rPr>
                <w:sz w:val="28"/>
                <w:szCs w:val="28"/>
              </w:rPr>
              <w:t>восприятия:тактильное</w:t>
            </w:r>
            <w:proofErr w:type="spellEnd"/>
            <w:proofErr w:type="gramEnd"/>
            <w:r w:rsidRPr="002F7F77">
              <w:rPr>
                <w:sz w:val="28"/>
                <w:szCs w:val="28"/>
              </w:rPr>
              <w:t xml:space="preserve"> домино,     тактильный куб с наборами пар фигурок, «Волшебный мешочек»; </w:t>
            </w:r>
          </w:p>
          <w:p w14:paraId="27C34B57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--на развитие зрительного </w:t>
            </w:r>
            <w:proofErr w:type="spellStart"/>
            <w:proofErr w:type="gramStart"/>
            <w:r w:rsidRPr="002F7F77">
              <w:rPr>
                <w:sz w:val="28"/>
                <w:szCs w:val="28"/>
              </w:rPr>
              <w:t>восприятия:коврики</w:t>
            </w:r>
            <w:proofErr w:type="spellEnd"/>
            <w:proofErr w:type="gramEnd"/>
            <w:r w:rsidRPr="002F7F77">
              <w:rPr>
                <w:sz w:val="28"/>
                <w:szCs w:val="28"/>
              </w:rPr>
              <w:t xml:space="preserve"> </w:t>
            </w:r>
            <w:proofErr w:type="spellStart"/>
            <w:r w:rsidRPr="002F7F77">
              <w:rPr>
                <w:sz w:val="28"/>
                <w:szCs w:val="28"/>
              </w:rPr>
              <w:t>Сегена,карточки</w:t>
            </w:r>
            <w:proofErr w:type="spellEnd"/>
            <w:r w:rsidRPr="002F7F77">
              <w:rPr>
                <w:sz w:val="28"/>
                <w:szCs w:val="28"/>
              </w:rPr>
              <w:t xml:space="preserve">  «Найди отличия», лото «Орнаменты», игра «Цветовой код», логическая игра «</w:t>
            </w:r>
            <w:proofErr w:type="spellStart"/>
            <w:r w:rsidRPr="002F7F77">
              <w:rPr>
                <w:sz w:val="28"/>
                <w:szCs w:val="28"/>
                <w:lang w:val="en-US"/>
              </w:rPr>
              <w:t>Palago</w:t>
            </w:r>
            <w:proofErr w:type="spellEnd"/>
            <w:r w:rsidRPr="002F7F77">
              <w:rPr>
                <w:sz w:val="28"/>
                <w:szCs w:val="28"/>
              </w:rPr>
              <w:t>»;</w:t>
            </w:r>
          </w:p>
          <w:p w14:paraId="0A2E21A0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--на развитие слухового </w:t>
            </w:r>
            <w:proofErr w:type="spellStart"/>
            <w:proofErr w:type="gramStart"/>
            <w:r w:rsidRPr="002F7F77">
              <w:rPr>
                <w:sz w:val="28"/>
                <w:szCs w:val="28"/>
              </w:rPr>
              <w:t>восприятия:подвижные</w:t>
            </w:r>
            <w:proofErr w:type="spellEnd"/>
            <w:proofErr w:type="gramEnd"/>
            <w:r w:rsidRPr="002F7F77">
              <w:rPr>
                <w:sz w:val="28"/>
                <w:szCs w:val="28"/>
              </w:rPr>
              <w:t xml:space="preserve"> игры с выполнением действий по команде ведущего, слуховые диктанты (пере</w:t>
            </w:r>
            <w:r w:rsidRPr="002F7F77">
              <w:rPr>
                <w:sz w:val="28"/>
                <w:szCs w:val="28"/>
              </w:rPr>
              <w:lastRenderedPageBreak/>
              <w:t xml:space="preserve">мещение фигур на доске, дорисовка и </w:t>
            </w:r>
            <w:proofErr w:type="spellStart"/>
            <w:r w:rsidRPr="002F7F77">
              <w:rPr>
                <w:sz w:val="28"/>
                <w:szCs w:val="28"/>
              </w:rPr>
              <w:t>тп</w:t>
            </w:r>
            <w:proofErr w:type="spellEnd"/>
            <w:r w:rsidRPr="002F7F77">
              <w:rPr>
                <w:sz w:val="28"/>
                <w:szCs w:val="28"/>
              </w:rPr>
              <w:t>);</w:t>
            </w:r>
          </w:p>
          <w:p w14:paraId="26CCA283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--на развитие представлений о схеме тела: «Попробуй повтори», «Жесты».</w:t>
            </w:r>
          </w:p>
          <w:p w14:paraId="13833596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--на развитие памяти и внимания: «</w:t>
            </w:r>
            <w:proofErr w:type="spellStart"/>
            <w:r w:rsidRPr="002F7F77">
              <w:rPr>
                <w:sz w:val="28"/>
                <w:szCs w:val="28"/>
              </w:rPr>
              <w:t>Головоноги</w:t>
            </w:r>
            <w:proofErr w:type="spellEnd"/>
            <w:r w:rsidRPr="002F7F77">
              <w:rPr>
                <w:sz w:val="28"/>
                <w:szCs w:val="28"/>
              </w:rPr>
              <w:t>», «Большая стирка», «</w:t>
            </w:r>
            <w:proofErr w:type="spellStart"/>
            <w:r w:rsidRPr="002F7F77">
              <w:rPr>
                <w:sz w:val="28"/>
                <w:szCs w:val="28"/>
              </w:rPr>
              <w:t>Барамелька</w:t>
            </w:r>
            <w:proofErr w:type="spellEnd"/>
            <w:r w:rsidRPr="002F7F77">
              <w:rPr>
                <w:sz w:val="28"/>
                <w:szCs w:val="28"/>
              </w:rPr>
              <w:t xml:space="preserve">», «Дубль. В зоопарке и в лесу», </w:t>
            </w:r>
            <w:proofErr w:type="spellStart"/>
            <w:r w:rsidRPr="002F7F77">
              <w:rPr>
                <w:sz w:val="28"/>
                <w:szCs w:val="28"/>
              </w:rPr>
              <w:t>Мемори</w:t>
            </w:r>
            <w:proofErr w:type="spellEnd"/>
            <w:r w:rsidRPr="002F7F77">
              <w:rPr>
                <w:sz w:val="28"/>
                <w:szCs w:val="28"/>
              </w:rPr>
              <w:t>;</w:t>
            </w:r>
          </w:p>
          <w:p w14:paraId="2BAB8599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--на развитие координации и </w:t>
            </w:r>
            <w:proofErr w:type="spellStart"/>
            <w:proofErr w:type="gramStart"/>
            <w:r w:rsidRPr="002F7F77">
              <w:rPr>
                <w:sz w:val="28"/>
                <w:szCs w:val="28"/>
              </w:rPr>
              <w:t>внимания:кубики</w:t>
            </w:r>
            <w:proofErr w:type="spellEnd"/>
            <w:proofErr w:type="gramEnd"/>
            <w:r w:rsidRPr="002F7F77">
              <w:rPr>
                <w:sz w:val="28"/>
                <w:szCs w:val="28"/>
              </w:rPr>
              <w:t xml:space="preserve"> «Эмоции», «Скоростные колпачки», «Колбочки-бомбошки», «Ладошки-резинки», ручные балансиры с шариком, игра-балансир (фигурки); </w:t>
            </w:r>
          </w:p>
          <w:p w14:paraId="6E310AB5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2. Пальчиковая гимнастика.</w:t>
            </w:r>
          </w:p>
          <w:p w14:paraId="6A74B092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3. Набор природных материалов (шишки, орехи, желуди, ракушки).</w:t>
            </w:r>
          </w:p>
          <w:p w14:paraId="19A6C3C2" w14:textId="77777777" w:rsidR="002F7F77" w:rsidRPr="002F7F77" w:rsidRDefault="00017A43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7F77" w:rsidRPr="002F7F77">
              <w:rPr>
                <w:sz w:val="28"/>
                <w:szCs w:val="28"/>
              </w:rPr>
              <w:t>. «Волшебный квадрат» (3х3 ячейки)  с набором фигурок.</w:t>
            </w:r>
          </w:p>
        </w:tc>
      </w:tr>
      <w:tr w:rsidR="002F7F77" w:rsidRPr="002F7F77" w14:paraId="352BE356" w14:textId="77777777" w:rsidTr="00017A43">
        <w:tc>
          <w:tcPr>
            <w:tcW w:w="617" w:type="dxa"/>
          </w:tcPr>
          <w:p w14:paraId="6C09283B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14</w:t>
            </w:r>
          </w:p>
        </w:tc>
        <w:tc>
          <w:tcPr>
            <w:tcW w:w="3298" w:type="dxa"/>
          </w:tcPr>
          <w:p w14:paraId="36595D50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Зрительное восприятие.</w:t>
            </w:r>
          </w:p>
        </w:tc>
        <w:tc>
          <w:tcPr>
            <w:tcW w:w="1027" w:type="dxa"/>
          </w:tcPr>
          <w:p w14:paraId="1D5DA5E6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  <w:vMerge/>
          </w:tcPr>
          <w:p w14:paraId="2CB2283F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14:paraId="49BEBB7F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123C16E9" w14:textId="77777777" w:rsidTr="00017A43">
        <w:tc>
          <w:tcPr>
            <w:tcW w:w="617" w:type="dxa"/>
          </w:tcPr>
          <w:p w14:paraId="6FBD18CE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15</w:t>
            </w:r>
          </w:p>
        </w:tc>
        <w:tc>
          <w:tcPr>
            <w:tcW w:w="3298" w:type="dxa"/>
          </w:tcPr>
          <w:p w14:paraId="446D8A60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Слуховое восприятие.</w:t>
            </w:r>
          </w:p>
        </w:tc>
        <w:tc>
          <w:tcPr>
            <w:tcW w:w="1027" w:type="dxa"/>
          </w:tcPr>
          <w:p w14:paraId="39626250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  <w:vMerge/>
          </w:tcPr>
          <w:p w14:paraId="0E625DF3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14:paraId="6EBAE04F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2EB692DA" w14:textId="77777777" w:rsidTr="00017A43">
        <w:tc>
          <w:tcPr>
            <w:tcW w:w="617" w:type="dxa"/>
          </w:tcPr>
          <w:p w14:paraId="2647A4D0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16</w:t>
            </w:r>
          </w:p>
        </w:tc>
        <w:tc>
          <w:tcPr>
            <w:tcW w:w="3298" w:type="dxa"/>
          </w:tcPr>
          <w:p w14:paraId="258A93EF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Координация.</w:t>
            </w:r>
          </w:p>
        </w:tc>
        <w:tc>
          <w:tcPr>
            <w:tcW w:w="1027" w:type="dxa"/>
          </w:tcPr>
          <w:p w14:paraId="5059FF88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  <w:vMerge/>
          </w:tcPr>
          <w:p w14:paraId="27ACD7BA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14:paraId="2CDCD3D0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5AA25960" w14:textId="77777777" w:rsidTr="00017A43">
        <w:tc>
          <w:tcPr>
            <w:tcW w:w="617" w:type="dxa"/>
          </w:tcPr>
          <w:p w14:paraId="2D2C8931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17</w:t>
            </w:r>
          </w:p>
        </w:tc>
        <w:tc>
          <w:tcPr>
            <w:tcW w:w="3298" w:type="dxa"/>
          </w:tcPr>
          <w:p w14:paraId="2097E808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Схема тела.</w:t>
            </w:r>
          </w:p>
        </w:tc>
        <w:tc>
          <w:tcPr>
            <w:tcW w:w="1027" w:type="dxa"/>
          </w:tcPr>
          <w:p w14:paraId="7EAD3C77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</w:t>
            </w:r>
          </w:p>
        </w:tc>
        <w:tc>
          <w:tcPr>
            <w:tcW w:w="5946" w:type="dxa"/>
            <w:vMerge/>
          </w:tcPr>
          <w:p w14:paraId="56F59EF6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14:paraId="27E0156A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4FBE17A4" w14:textId="77777777" w:rsidTr="00017A43">
        <w:tc>
          <w:tcPr>
            <w:tcW w:w="617" w:type="dxa"/>
          </w:tcPr>
          <w:p w14:paraId="214B97DC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18</w:t>
            </w:r>
          </w:p>
        </w:tc>
        <w:tc>
          <w:tcPr>
            <w:tcW w:w="3298" w:type="dxa"/>
          </w:tcPr>
          <w:p w14:paraId="6C0DA08C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Память, внимание.</w:t>
            </w:r>
          </w:p>
        </w:tc>
        <w:tc>
          <w:tcPr>
            <w:tcW w:w="1027" w:type="dxa"/>
          </w:tcPr>
          <w:p w14:paraId="61D4FB97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  <w:vMerge/>
          </w:tcPr>
          <w:p w14:paraId="42C4BCE0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14:paraId="108EC23B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44AF799D" w14:textId="77777777" w:rsidTr="00017A43">
        <w:tc>
          <w:tcPr>
            <w:tcW w:w="617" w:type="dxa"/>
          </w:tcPr>
          <w:p w14:paraId="4A9DCFFC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14:paraId="2340D57C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14:paraId="094AAED9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46" w:type="dxa"/>
            <w:vMerge/>
          </w:tcPr>
          <w:p w14:paraId="1122622C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14:paraId="6F1CF352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79540014" w14:textId="77777777" w:rsidTr="00017A43">
        <w:trPr>
          <w:trHeight w:val="1742"/>
        </w:trPr>
        <w:tc>
          <w:tcPr>
            <w:tcW w:w="617" w:type="dxa"/>
          </w:tcPr>
          <w:p w14:paraId="1AD95A5F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19</w:t>
            </w:r>
          </w:p>
        </w:tc>
        <w:tc>
          <w:tcPr>
            <w:tcW w:w="3298" w:type="dxa"/>
          </w:tcPr>
          <w:p w14:paraId="1F6CBC4A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Лепка из воздушного пластилина.</w:t>
            </w:r>
          </w:p>
        </w:tc>
        <w:tc>
          <w:tcPr>
            <w:tcW w:w="1027" w:type="dxa"/>
          </w:tcPr>
          <w:p w14:paraId="29802B31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</w:tcPr>
          <w:p w14:paraId="3505B524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Повторение названий цветов. Изучение результата смешивания разных цветов.  </w:t>
            </w:r>
          </w:p>
          <w:p w14:paraId="370304B7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 Освоение различных приемов лепки (катание шарика, колбаски; сплющивание; вытягивание; вырезание при помощи фигурных трафаретов).</w:t>
            </w:r>
          </w:p>
        </w:tc>
        <w:tc>
          <w:tcPr>
            <w:tcW w:w="4416" w:type="dxa"/>
          </w:tcPr>
          <w:p w14:paraId="09D8A3C5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Воздушный пластилин и набор фигурных трафаретов.</w:t>
            </w:r>
          </w:p>
          <w:p w14:paraId="570F7463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  <w:p w14:paraId="06F0E02C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  <w:p w14:paraId="61D4A22B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017A43">
              <w:rPr>
                <w:sz w:val="28"/>
                <w:szCs w:val="28"/>
              </w:rPr>
              <w:t xml:space="preserve">   </w:t>
            </w:r>
          </w:p>
          <w:p w14:paraId="355E2F94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0BD4F0DA" w14:textId="77777777" w:rsidTr="000E3009">
        <w:trPr>
          <w:trHeight w:val="983"/>
        </w:trPr>
        <w:tc>
          <w:tcPr>
            <w:tcW w:w="15304" w:type="dxa"/>
            <w:gridSpan w:val="5"/>
          </w:tcPr>
          <w:p w14:paraId="2693EBC3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13C87248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Ориентация на листе бумаги.</w:t>
            </w:r>
          </w:p>
        </w:tc>
      </w:tr>
      <w:tr w:rsidR="002F7F77" w:rsidRPr="002F7F77" w14:paraId="31EFF0E6" w14:textId="77777777" w:rsidTr="00017A43">
        <w:tc>
          <w:tcPr>
            <w:tcW w:w="617" w:type="dxa"/>
          </w:tcPr>
          <w:p w14:paraId="0328939F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20</w:t>
            </w:r>
          </w:p>
        </w:tc>
        <w:tc>
          <w:tcPr>
            <w:tcW w:w="3298" w:type="dxa"/>
          </w:tcPr>
          <w:p w14:paraId="46B3E59F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Начальные представления об ориентации на листе бумаги.</w:t>
            </w:r>
          </w:p>
        </w:tc>
        <w:tc>
          <w:tcPr>
            <w:tcW w:w="1027" w:type="dxa"/>
          </w:tcPr>
          <w:p w14:paraId="7E7CDAB4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</w:t>
            </w:r>
          </w:p>
        </w:tc>
        <w:tc>
          <w:tcPr>
            <w:tcW w:w="5946" w:type="dxa"/>
          </w:tcPr>
          <w:p w14:paraId="16DF2959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 Учиться различать основные пространственные направления  (сверху, снизу, слева, справа, посередине). </w:t>
            </w:r>
          </w:p>
          <w:p w14:paraId="0A41FBD9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 Развивать умение работать по образцу.</w:t>
            </w:r>
          </w:p>
          <w:p w14:paraId="2067765F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14:paraId="3C34D961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Дидактические игры: «Игры с прищепками», «</w:t>
            </w:r>
            <w:proofErr w:type="spellStart"/>
            <w:r w:rsidRPr="002F7F77">
              <w:rPr>
                <w:sz w:val="28"/>
                <w:szCs w:val="28"/>
              </w:rPr>
              <w:t>Геоконт</w:t>
            </w:r>
            <w:proofErr w:type="spellEnd"/>
            <w:r w:rsidRPr="002F7F77">
              <w:rPr>
                <w:sz w:val="28"/>
                <w:szCs w:val="28"/>
              </w:rPr>
              <w:t>», «Повтори узор» (из цветных палочек),  «Гуси за забором», «Цветовой код», лото «Орнаменты», «</w:t>
            </w:r>
            <w:r w:rsidRPr="002F7F77">
              <w:rPr>
                <w:sz w:val="28"/>
                <w:szCs w:val="28"/>
                <w:lang w:val="en-US"/>
              </w:rPr>
              <w:t>Swish</w:t>
            </w:r>
            <w:r w:rsidRPr="002F7F77">
              <w:rPr>
                <w:sz w:val="28"/>
                <w:szCs w:val="28"/>
              </w:rPr>
              <w:t>».</w:t>
            </w:r>
          </w:p>
          <w:p w14:paraId="528420EC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Шнуровки. </w:t>
            </w:r>
          </w:p>
        </w:tc>
      </w:tr>
      <w:tr w:rsidR="002F7F77" w:rsidRPr="002F7F77" w14:paraId="2AC97647" w14:textId="77777777" w:rsidTr="00017A43">
        <w:tc>
          <w:tcPr>
            <w:tcW w:w="617" w:type="dxa"/>
          </w:tcPr>
          <w:p w14:paraId="5CF9885C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21</w:t>
            </w:r>
          </w:p>
        </w:tc>
        <w:tc>
          <w:tcPr>
            <w:tcW w:w="3298" w:type="dxa"/>
          </w:tcPr>
          <w:p w14:paraId="6BF12555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Основы работы с тетрадью в крупную клетку. </w:t>
            </w:r>
          </w:p>
          <w:p w14:paraId="1D322E02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Графический диктант.</w:t>
            </w:r>
          </w:p>
        </w:tc>
        <w:tc>
          <w:tcPr>
            <w:tcW w:w="1027" w:type="dxa"/>
          </w:tcPr>
          <w:p w14:paraId="291BCD95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</w:t>
            </w:r>
          </w:p>
        </w:tc>
        <w:tc>
          <w:tcPr>
            <w:tcW w:w="5946" w:type="dxa"/>
          </w:tcPr>
          <w:p w14:paraId="2AAA9237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color w:val="231F20"/>
                <w:sz w:val="28"/>
                <w:szCs w:val="28"/>
                <w:shd w:val="clear" w:color="auto" w:fill="FFFFFF"/>
              </w:rPr>
              <w:t xml:space="preserve">     Развивать графические умения, умение ориентироваться на листе бумаги в клеточку.</w:t>
            </w:r>
          </w:p>
        </w:tc>
        <w:tc>
          <w:tcPr>
            <w:tcW w:w="4416" w:type="dxa"/>
          </w:tcPr>
          <w:p w14:paraId="6CB80D96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Работа с графическими заданиями на основе печатных тетрадей.</w:t>
            </w:r>
          </w:p>
          <w:p w14:paraId="6BEE29E0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70CF1EFD" w14:textId="77777777" w:rsidTr="00017A43">
        <w:tc>
          <w:tcPr>
            <w:tcW w:w="617" w:type="dxa"/>
          </w:tcPr>
          <w:p w14:paraId="0DCB5E08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22</w:t>
            </w:r>
          </w:p>
        </w:tc>
        <w:tc>
          <w:tcPr>
            <w:tcW w:w="3298" w:type="dxa"/>
          </w:tcPr>
          <w:p w14:paraId="4DE32362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Головоломки геометрические.</w:t>
            </w:r>
          </w:p>
        </w:tc>
        <w:tc>
          <w:tcPr>
            <w:tcW w:w="1027" w:type="dxa"/>
          </w:tcPr>
          <w:p w14:paraId="1DD15593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</w:t>
            </w:r>
          </w:p>
        </w:tc>
        <w:tc>
          <w:tcPr>
            <w:tcW w:w="5946" w:type="dxa"/>
            <w:vMerge w:val="restart"/>
          </w:tcPr>
          <w:p w14:paraId="02CC9C42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color w:val="000000" w:themeColor="text1"/>
                <w:sz w:val="28"/>
                <w:szCs w:val="28"/>
              </w:rPr>
              <w:t xml:space="preserve">  Развивать способности к логическим действиям и операциям; умение декодировать (расшифровывать) информацию, изображенную на карточке; умение действовать последовательно.</w:t>
            </w:r>
          </w:p>
        </w:tc>
        <w:tc>
          <w:tcPr>
            <w:tcW w:w="4416" w:type="dxa"/>
            <w:vMerge w:val="restart"/>
          </w:tcPr>
          <w:p w14:paraId="7E9337C3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Головоломки: «</w:t>
            </w:r>
            <w:proofErr w:type="spellStart"/>
            <w:r w:rsidRPr="002F7F77">
              <w:rPr>
                <w:sz w:val="28"/>
                <w:szCs w:val="28"/>
              </w:rPr>
              <w:t>Блоксы</w:t>
            </w:r>
            <w:proofErr w:type="spellEnd"/>
            <w:r w:rsidRPr="002F7F77">
              <w:rPr>
                <w:sz w:val="28"/>
                <w:szCs w:val="28"/>
              </w:rPr>
              <w:t xml:space="preserve">, уровень 4+», «Уголки, уровень 4+», </w:t>
            </w:r>
            <w:proofErr w:type="spellStart"/>
            <w:r w:rsidRPr="002F7F77">
              <w:rPr>
                <w:sz w:val="28"/>
                <w:szCs w:val="28"/>
              </w:rPr>
              <w:t>пазл</w:t>
            </w:r>
            <w:proofErr w:type="spellEnd"/>
            <w:r w:rsidRPr="002F7F77">
              <w:rPr>
                <w:sz w:val="28"/>
                <w:szCs w:val="28"/>
              </w:rPr>
              <w:t xml:space="preserve"> «Зайка под одеялом», </w:t>
            </w:r>
            <w:proofErr w:type="spellStart"/>
            <w:r w:rsidRPr="002F7F77">
              <w:rPr>
                <w:sz w:val="28"/>
                <w:szCs w:val="28"/>
              </w:rPr>
              <w:t>пазл</w:t>
            </w:r>
            <w:proofErr w:type="spellEnd"/>
            <w:r w:rsidRPr="002F7F77">
              <w:rPr>
                <w:sz w:val="28"/>
                <w:szCs w:val="28"/>
              </w:rPr>
              <w:t xml:space="preserve"> «Дуэт» (</w:t>
            </w:r>
            <w:proofErr w:type="spellStart"/>
            <w:r w:rsidRPr="002F7F77">
              <w:rPr>
                <w:sz w:val="28"/>
                <w:szCs w:val="28"/>
              </w:rPr>
              <w:t>Бондибон</w:t>
            </w:r>
            <w:proofErr w:type="spellEnd"/>
            <w:r w:rsidRPr="002F7F77">
              <w:rPr>
                <w:sz w:val="28"/>
                <w:szCs w:val="28"/>
              </w:rPr>
              <w:t>).</w:t>
            </w:r>
          </w:p>
        </w:tc>
      </w:tr>
      <w:tr w:rsidR="002F7F77" w:rsidRPr="002F7F77" w14:paraId="5FF17878" w14:textId="77777777" w:rsidTr="00017A43">
        <w:trPr>
          <w:trHeight w:val="1012"/>
        </w:trPr>
        <w:tc>
          <w:tcPr>
            <w:tcW w:w="617" w:type="dxa"/>
          </w:tcPr>
          <w:p w14:paraId="54E4B716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23</w:t>
            </w:r>
          </w:p>
        </w:tc>
        <w:tc>
          <w:tcPr>
            <w:tcW w:w="3298" w:type="dxa"/>
          </w:tcPr>
          <w:p w14:paraId="6550A57A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Головоломки двух- и трехслойные.</w:t>
            </w:r>
          </w:p>
        </w:tc>
        <w:tc>
          <w:tcPr>
            <w:tcW w:w="1027" w:type="dxa"/>
          </w:tcPr>
          <w:p w14:paraId="61E91508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</w:t>
            </w:r>
          </w:p>
        </w:tc>
        <w:tc>
          <w:tcPr>
            <w:tcW w:w="5946" w:type="dxa"/>
            <w:vMerge/>
          </w:tcPr>
          <w:p w14:paraId="45D8BA55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14:paraId="26713455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407AFB1C" w14:textId="77777777" w:rsidTr="000E3009">
        <w:trPr>
          <w:trHeight w:val="1248"/>
        </w:trPr>
        <w:tc>
          <w:tcPr>
            <w:tcW w:w="15304" w:type="dxa"/>
            <w:gridSpan w:val="5"/>
          </w:tcPr>
          <w:p w14:paraId="4DA77A65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2D0F56A0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Алгоритмы. Знакомство с таблицами.</w:t>
            </w:r>
          </w:p>
        </w:tc>
      </w:tr>
      <w:tr w:rsidR="002F7F77" w:rsidRPr="002F7F77" w14:paraId="66D56457" w14:textId="77777777" w:rsidTr="00017A43">
        <w:tc>
          <w:tcPr>
            <w:tcW w:w="617" w:type="dxa"/>
          </w:tcPr>
          <w:p w14:paraId="490049D9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24</w:t>
            </w:r>
          </w:p>
        </w:tc>
        <w:tc>
          <w:tcPr>
            <w:tcW w:w="3298" w:type="dxa"/>
          </w:tcPr>
          <w:p w14:paraId="2B1DDA28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«Как гусеница и муравей в гости ходили».</w:t>
            </w:r>
          </w:p>
        </w:tc>
        <w:tc>
          <w:tcPr>
            <w:tcW w:w="1027" w:type="dxa"/>
          </w:tcPr>
          <w:p w14:paraId="3346FF95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3</w:t>
            </w:r>
          </w:p>
        </w:tc>
        <w:tc>
          <w:tcPr>
            <w:tcW w:w="5946" w:type="dxa"/>
          </w:tcPr>
          <w:p w14:paraId="45C7C2CE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 Познакомить с понятием таблицы (строка, столбец), учить пользоваться простейшими таблицами.</w:t>
            </w:r>
          </w:p>
          <w:p w14:paraId="1B894436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  <w:p w14:paraId="7C0A8A41" w14:textId="77777777" w:rsidR="002F7F77" w:rsidRPr="002F7F77" w:rsidRDefault="002F7F77" w:rsidP="00356104">
            <w:pPr>
              <w:jc w:val="both"/>
              <w:textAlignment w:val="baseline"/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</w:pPr>
            <w:r w:rsidRPr="002F7F77"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>1. Учить выполнять задания по перемещению персонажей в уме, делать воображаемые изменения ситуаций.</w:t>
            </w:r>
            <w:r w:rsidRPr="002F7F77">
              <w:rPr>
                <w:rFonts w:cs="Arial"/>
                <w:color w:val="222222"/>
                <w:sz w:val="28"/>
                <w:szCs w:val="28"/>
              </w:rPr>
              <w:br/>
            </w:r>
            <w:r w:rsidRPr="002F7F77"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>2. Учить сопоставлять задания, проверять вы</w:t>
            </w:r>
            <w:r w:rsidRPr="002F7F77"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lastRenderedPageBreak/>
              <w:t>полнение, отгадывать задачи по перемещению.</w:t>
            </w:r>
            <w:r w:rsidRPr="002F7F77">
              <w:rPr>
                <w:rFonts w:cs="Arial"/>
                <w:color w:val="222222"/>
                <w:sz w:val="28"/>
                <w:szCs w:val="28"/>
              </w:rPr>
              <w:br/>
            </w:r>
            <w:r w:rsidRPr="002F7F77"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>3. Учить использовать разные способы выполнения заданий, проявлять инициативу в поиске путей достижения целей.</w:t>
            </w:r>
            <w:r w:rsidRPr="002F7F77">
              <w:rPr>
                <w:rFonts w:cs="Arial"/>
                <w:color w:val="222222"/>
                <w:sz w:val="28"/>
                <w:szCs w:val="28"/>
              </w:rPr>
              <w:br/>
            </w:r>
            <w:r w:rsidRPr="002F7F77"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>4. Развивать интеллектуальную гибкость, умение взглянуть на ситуацию с разных сторон.</w:t>
            </w:r>
            <w:r w:rsidRPr="002F7F77">
              <w:rPr>
                <w:rFonts w:cs="Arial"/>
                <w:color w:val="222222"/>
                <w:sz w:val="28"/>
                <w:szCs w:val="28"/>
              </w:rPr>
              <w:br/>
            </w:r>
            <w:r w:rsidRPr="002F7F77"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 xml:space="preserve">5. Развивать умения выявлять и абстрагировать свойства предметов. </w:t>
            </w:r>
          </w:p>
          <w:p w14:paraId="3B66DA1F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>6.Развивать способности к логическим действиям и операциям.</w:t>
            </w:r>
            <w:r w:rsidRPr="002F7F77">
              <w:rPr>
                <w:rFonts w:cs="Arial"/>
                <w:color w:val="222222"/>
                <w:sz w:val="28"/>
                <w:szCs w:val="28"/>
              </w:rPr>
              <w:br/>
            </w:r>
            <w:r w:rsidRPr="002F7F77"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>7. Учить кодировать и декодировать информацию при помощи схем.</w:t>
            </w:r>
          </w:p>
          <w:p w14:paraId="73CAB080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</w:t>
            </w:r>
          </w:p>
        </w:tc>
        <w:tc>
          <w:tcPr>
            <w:tcW w:w="4416" w:type="dxa"/>
          </w:tcPr>
          <w:p w14:paraId="41E20527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lastRenderedPageBreak/>
              <w:t>Интеллектуальная игра Зака А.З. «Как гусеница и муравей в гости ходили».</w:t>
            </w:r>
          </w:p>
          <w:p w14:paraId="16EC7D51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  <w:p w14:paraId="09903F3B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  <w:p w14:paraId="7DD673C0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  <w:p w14:paraId="27238B3B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  <w:p w14:paraId="19A1214A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  <w:p w14:paraId="5586D8F7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  <w:p w14:paraId="313E67B4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  <w:p w14:paraId="421D346A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  <w:p w14:paraId="7570A00B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  <w:p w14:paraId="7CB8C885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  <w:p w14:paraId="57F18057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                                      </w:t>
            </w:r>
            <w:r w:rsidR="00017A43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2F7F77" w:rsidRPr="002F7F77" w14:paraId="030F290D" w14:textId="77777777" w:rsidTr="00017A43">
        <w:tc>
          <w:tcPr>
            <w:tcW w:w="617" w:type="dxa"/>
          </w:tcPr>
          <w:p w14:paraId="23775C89" w14:textId="77777777" w:rsidR="002F7F77" w:rsidRPr="002F7F77" w:rsidRDefault="00017A43" w:rsidP="000E300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298" w:type="dxa"/>
          </w:tcPr>
          <w:p w14:paraId="3525C212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«Почтальон»</w:t>
            </w:r>
          </w:p>
        </w:tc>
        <w:tc>
          <w:tcPr>
            <w:tcW w:w="1027" w:type="dxa"/>
          </w:tcPr>
          <w:p w14:paraId="0492FF44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</w:tcPr>
          <w:p w14:paraId="16577533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  <w:vMerge w:val="restart"/>
          </w:tcPr>
          <w:p w14:paraId="3437E06C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1.Подвижные игры на перемещение, с элементарным алгоритмом:  «Гав-гав-мяу», «Послушай и повтори», «Лабиринт».</w:t>
            </w:r>
          </w:p>
          <w:p w14:paraId="5EA9603B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2. Дидактические игры: «Волшебный квадрат», «Разноцветные стрелки», «Скоростные колпачки», «Колбочки-бомбошки», «Почтальон» (дорожки с заданием, с выбором вариантов движения).</w:t>
            </w:r>
          </w:p>
          <w:p w14:paraId="22DD9ED6" w14:textId="77777777" w:rsid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3. Задания на основе печатных тетрадей.</w:t>
            </w:r>
          </w:p>
          <w:p w14:paraId="2B2344B2" w14:textId="77777777" w:rsidR="009E439B" w:rsidRPr="002F7F77" w:rsidRDefault="009E439B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7ACB294E" w14:textId="77777777" w:rsidTr="00017A43">
        <w:tc>
          <w:tcPr>
            <w:tcW w:w="617" w:type="dxa"/>
          </w:tcPr>
          <w:p w14:paraId="77A676AA" w14:textId="77777777" w:rsidR="002F7F77" w:rsidRPr="002F7F77" w:rsidRDefault="00017A43" w:rsidP="000E300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98" w:type="dxa"/>
          </w:tcPr>
          <w:p w14:paraId="482358A3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Магические квадраты</w:t>
            </w:r>
          </w:p>
        </w:tc>
        <w:tc>
          <w:tcPr>
            <w:tcW w:w="1027" w:type="dxa"/>
          </w:tcPr>
          <w:p w14:paraId="0F0C3FF5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</w:t>
            </w:r>
          </w:p>
        </w:tc>
        <w:tc>
          <w:tcPr>
            <w:tcW w:w="5946" w:type="dxa"/>
          </w:tcPr>
          <w:p w14:paraId="63FE4C34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14:paraId="2DBE5B8E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1F91DB97" w14:textId="77777777" w:rsidTr="00017A43">
        <w:tc>
          <w:tcPr>
            <w:tcW w:w="617" w:type="dxa"/>
          </w:tcPr>
          <w:p w14:paraId="5EFC838E" w14:textId="77777777" w:rsidR="002F7F77" w:rsidRPr="002F7F77" w:rsidRDefault="00017A43" w:rsidP="000E300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98" w:type="dxa"/>
          </w:tcPr>
          <w:p w14:paraId="184FBFEC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Выполнение заданий на основе печатных тетрадей.</w:t>
            </w:r>
          </w:p>
        </w:tc>
        <w:tc>
          <w:tcPr>
            <w:tcW w:w="1027" w:type="dxa"/>
          </w:tcPr>
          <w:p w14:paraId="46827256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</w:t>
            </w:r>
          </w:p>
        </w:tc>
        <w:tc>
          <w:tcPr>
            <w:tcW w:w="5946" w:type="dxa"/>
          </w:tcPr>
          <w:p w14:paraId="15693086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14:paraId="7F775201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5E49E78C" w14:textId="77777777" w:rsidTr="000E3009">
        <w:trPr>
          <w:trHeight w:val="1068"/>
        </w:trPr>
        <w:tc>
          <w:tcPr>
            <w:tcW w:w="15304" w:type="dxa"/>
            <w:gridSpan w:val="5"/>
          </w:tcPr>
          <w:p w14:paraId="39A1E0A2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12338A36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Пространственное ориентирование.</w:t>
            </w:r>
          </w:p>
        </w:tc>
      </w:tr>
      <w:tr w:rsidR="002F7F77" w:rsidRPr="002F7F77" w14:paraId="7CFFF119" w14:textId="77777777" w:rsidTr="00017A43">
        <w:tc>
          <w:tcPr>
            <w:tcW w:w="617" w:type="dxa"/>
          </w:tcPr>
          <w:p w14:paraId="5444CCF6" w14:textId="77777777" w:rsidR="002F7F77" w:rsidRPr="002F7F77" w:rsidRDefault="00017A43" w:rsidP="000E300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98" w:type="dxa"/>
          </w:tcPr>
          <w:p w14:paraId="6E77D0CE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Формирование пространственных представлений (</w:t>
            </w:r>
            <w:r w:rsidRPr="002F7F77">
              <w:rPr>
                <w:color w:val="000000" w:themeColor="text1"/>
                <w:sz w:val="28"/>
                <w:szCs w:val="28"/>
                <w:shd w:val="clear" w:color="auto" w:fill="FFFFFF"/>
              </w:rPr>
              <w:t>понятия «сверху», «снизу», «сзади», «впереди», «справа», «слева», «между»).</w:t>
            </w:r>
          </w:p>
        </w:tc>
        <w:tc>
          <w:tcPr>
            <w:tcW w:w="1027" w:type="dxa"/>
          </w:tcPr>
          <w:p w14:paraId="05926E11" w14:textId="77777777" w:rsidR="002F7F77" w:rsidRPr="002F7F77" w:rsidRDefault="002F7F77" w:rsidP="000E3009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F7F7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46" w:type="dxa"/>
          </w:tcPr>
          <w:p w14:paraId="5D954622" w14:textId="77777777" w:rsidR="002F7F77" w:rsidRPr="002F7F77" w:rsidRDefault="002F7F77" w:rsidP="00356104">
            <w:pPr>
              <w:jc w:val="both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F7F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Формировать пространственные представления; закреплять понятия «сверху», «снизу», «сзади», «впереди», «справа», «слева», «между».</w:t>
            </w:r>
          </w:p>
          <w:p w14:paraId="42B07CE3" w14:textId="77777777" w:rsidR="002F7F77" w:rsidRPr="002F7F77" w:rsidRDefault="002F7F77" w:rsidP="00356104">
            <w:pPr>
              <w:jc w:val="both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F7F77">
              <w:rPr>
                <w:color w:val="000000" w:themeColor="text1"/>
                <w:sz w:val="28"/>
                <w:szCs w:val="28"/>
              </w:rPr>
              <w:t xml:space="preserve">     Определять расположение предметов в пространстве (ближе — дальше, впереди — сбоку и т. д.).</w:t>
            </w:r>
          </w:p>
          <w:p w14:paraId="07B3F7F2" w14:textId="77777777" w:rsidR="002F7F77" w:rsidRPr="002F7F77" w:rsidRDefault="002F7F77" w:rsidP="00356104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2F7F7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    Определять свое местоположение среди окружающих предметов и относительно другого человека.</w:t>
            </w:r>
          </w:p>
          <w:p w14:paraId="1E3BAC79" w14:textId="77777777" w:rsidR="002F7F77" w:rsidRPr="002F7F77" w:rsidRDefault="002F7F77" w:rsidP="00356104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2F7F7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     </w:t>
            </w:r>
            <w:proofErr w:type="spellStart"/>
            <w:r w:rsidRPr="002F7F7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Пространственно</w:t>
            </w:r>
            <w:proofErr w:type="spellEnd"/>
            <w:r w:rsidRPr="002F7F7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ориентировать свои движения по команде ведущего.</w:t>
            </w:r>
          </w:p>
          <w:p w14:paraId="72546237" w14:textId="77777777" w:rsidR="002F7F77" w:rsidRPr="002F7F77" w:rsidRDefault="002F7F77" w:rsidP="000E3009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6" w:type="dxa"/>
          </w:tcPr>
          <w:p w14:paraId="2A48C407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1.Дидактические игры: «Панорама», «Кошкин дом», «Мишка со стульчиком» (изучаем предлоги), «Ладошки-резинки», «Скоростные колпачки», пирамидка «Цветочная полянка», кубики </w:t>
            </w:r>
            <w:proofErr w:type="spellStart"/>
            <w:r w:rsidRPr="002F7F77">
              <w:rPr>
                <w:sz w:val="28"/>
                <w:szCs w:val="28"/>
              </w:rPr>
              <w:t>Кооса</w:t>
            </w:r>
            <w:proofErr w:type="spellEnd"/>
            <w:r w:rsidRPr="002F7F77">
              <w:rPr>
                <w:sz w:val="28"/>
                <w:szCs w:val="28"/>
              </w:rPr>
              <w:t>.</w:t>
            </w:r>
          </w:p>
          <w:p w14:paraId="449517AF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2. Деревянный конструктор. </w:t>
            </w:r>
          </w:p>
          <w:p w14:paraId="26BA77EE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3. Подвижные игры на ориентировку в пространстве.</w:t>
            </w:r>
          </w:p>
          <w:p w14:paraId="5A97B9C1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  <w:p w14:paraId="09BE0838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  <w:p w14:paraId="5A4DFD6C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                                     </w:t>
            </w:r>
            <w:r w:rsidR="00017A43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2F7F77" w:rsidRPr="002F7F77" w14:paraId="7B179B34" w14:textId="77777777" w:rsidTr="000E3009">
        <w:trPr>
          <w:trHeight w:val="983"/>
        </w:trPr>
        <w:tc>
          <w:tcPr>
            <w:tcW w:w="15304" w:type="dxa"/>
            <w:gridSpan w:val="5"/>
          </w:tcPr>
          <w:p w14:paraId="01D13642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521B444A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Конструирование.</w:t>
            </w:r>
          </w:p>
        </w:tc>
      </w:tr>
      <w:tr w:rsidR="002F7F77" w:rsidRPr="002F7F77" w14:paraId="730E716D" w14:textId="77777777" w:rsidTr="00017A43">
        <w:tc>
          <w:tcPr>
            <w:tcW w:w="617" w:type="dxa"/>
          </w:tcPr>
          <w:p w14:paraId="53AA264E" w14:textId="77777777" w:rsidR="002F7F77" w:rsidRPr="002F7F77" w:rsidRDefault="00017A43" w:rsidP="000E300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98" w:type="dxa"/>
          </w:tcPr>
          <w:p w14:paraId="418C6776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Геометрическая мозаика.</w:t>
            </w:r>
          </w:p>
        </w:tc>
        <w:tc>
          <w:tcPr>
            <w:tcW w:w="1027" w:type="dxa"/>
          </w:tcPr>
          <w:p w14:paraId="4269EDA3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</w:t>
            </w:r>
          </w:p>
        </w:tc>
        <w:tc>
          <w:tcPr>
            <w:tcW w:w="5946" w:type="dxa"/>
            <w:vMerge w:val="restart"/>
          </w:tcPr>
          <w:p w14:paraId="74CE62E6" w14:textId="77777777" w:rsidR="002F7F77" w:rsidRPr="002F7F77" w:rsidRDefault="002F7F77" w:rsidP="00356104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F7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Практическое моделирование объектов на основании печатного задания (схемы) или в свободном творчестве.</w:t>
            </w:r>
          </w:p>
          <w:p w14:paraId="2CB505D8" w14:textId="77777777" w:rsidR="002F7F77" w:rsidRPr="002F7F77" w:rsidRDefault="002F7F77" w:rsidP="00356104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7AE05B6" w14:textId="77777777" w:rsidR="002F7F77" w:rsidRPr="002F7F77" w:rsidRDefault="002F7F77" w:rsidP="00356104">
            <w:pPr>
              <w:shd w:val="clear" w:color="auto" w:fill="FFFFFF"/>
              <w:jc w:val="both"/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</w:pPr>
            <w:r w:rsidRPr="002F7F77">
              <w:rPr>
                <w:color w:val="000000" w:themeColor="text1"/>
                <w:sz w:val="28"/>
                <w:szCs w:val="28"/>
              </w:rPr>
              <w:t>1. Развивать способности к логическим действиям и операциям; умение декодировать (расшифровывать) информацию, изображенную на карточке; умение действовать последовательно.</w:t>
            </w:r>
          </w:p>
          <w:p w14:paraId="2A1DF395" w14:textId="77777777" w:rsidR="002F7F77" w:rsidRPr="002F7F77" w:rsidRDefault="002F7F77" w:rsidP="00356104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F7F7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2F7F77">
              <w:rPr>
                <w:color w:val="000000" w:themeColor="text1"/>
                <w:sz w:val="28"/>
                <w:szCs w:val="28"/>
                <w:shd w:val="clear" w:color="auto" w:fill="FFFFFF"/>
              </w:rPr>
              <w:t>. Учить выбирать необходимый строитель</w:t>
            </w:r>
            <w:r w:rsidRPr="002F7F77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ный материал.</w:t>
            </w:r>
          </w:p>
          <w:p w14:paraId="5A165426" w14:textId="77777777" w:rsidR="002F7F77" w:rsidRPr="002F7F77" w:rsidRDefault="002F7F77" w:rsidP="00356104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2F7F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3. </w:t>
            </w:r>
            <w:r w:rsidRPr="002F7F77">
              <w:rPr>
                <w:color w:val="000000" w:themeColor="text1"/>
                <w:sz w:val="28"/>
                <w:szCs w:val="28"/>
              </w:rPr>
              <w:t>Уметь определять положение предметов в пространстве.</w:t>
            </w:r>
          </w:p>
          <w:p w14:paraId="25A7186A" w14:textId="77777777" w:rsidR="002F7F77" w:rsidRPr="002F7F77" w:rsidRDefault="002F7F77" w:rsidP="00356104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4416" w:type="dxa"/>
            <w:vMerge w:val="restart"/>
          </w:tcPr>
          <w:p w14:paraId="16604F7C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lastRenderedPageBreak/>
              <w:t xml:space="preserve">1. Дидактические игры: </w:t>
            </w:r>
            <w:proofErr w:type="spellStart"/>
            <w:r w:rsidRPr="002F7F77">
              <w:rPr>
                <w:sz w:val="28"/>
                <w:szCs w:val="28"/>
              </w:rPr>
              <w:t>Танграм</w:t>
            </w:r>
            <w:proofErr w:type="spellEnd"/>
            <w:r w:rsidRPr="002F7F77">
              <w:rPr>
                <w:sz w:val="28"/>
                <w:szCs w:val="28"/>
              </w:rPr>
              <w:t xml:space="preserve">, </w:t>
            </w:r>
            <w:proofErr w:type="spellStart"/>
            <w:r w:rsidRPr="002F7F77">
              <w:rPr>
                <w:sz w:val="28"/>
                <w:szCs w:val="28"/>
              </w:rPr>
              <w:t>Катамино</w:t>
            </w:r>
            <w:proofErr w:type="spellEnd"/>
            <w:r w:rsidRPr="002F7F77">
              <w:rPr>
                <w:sz w:val="28"/>
                <w:szCs w:val="28"/>
              </w:rPr>
              <w:t>, кубики «</w:t>
            </w:r>
            <w:r w:rsidRPr="002F7F77">
              <w:rPr>
                <w:sz w:val="28"/>
                <w:szCs w:val="28"/>
                <w:lang w:val="en-US"/>
              </w:rPr>
              <w:t>Q</w:t>
            </w:r>
            <w:r w:rsidRPr="002F7F77">
              <w:rPr>
                <w:sz w:val="28"/>
                <w:szCs w:val="28"/>
              </w:rPr>
              <w:t>-</w:t>
            </w:r>
            <w:proofErr w:type="spellStart"/>
            <w:r w:rsidRPr="002F7F77">
              <w:rPr>
                <w:sz w:val="28"/>
                <w:szCs w:val="28"/>
                <w:lang w:val="en-US"/>
              </w:rPr>
              <w:t>bitz</w:t>
            </w:r>
            <w:proofErr w:type="spellEnd"/>
            <w:r w:rsidRPr="002F7F77">
              <w:rPr>
                <w:sz w:val="28"/>
                <w:szCs w:val="28"/>
              </w:rPr>
              <w:t>», «</w:t>
            </w:r>
            <w:proofErr w:type="spellStart"/>
            <w:r w:rsidRPr="002F7F77">
              <w:rPr>
                <w:sz w:val="28"/>
                <w:szCs w:val="28"/>
              </w:rPr>
              <w:t>Дженга</w:t>
            </w:r>
            <w:proofErr w:type="spellEnd"/>
            <w:r w:rsidRPr="002F7F77">
              <w:rPr>
                <w:sz w:val="28"/>
                <w:szCs w:val="28"/>
              </w:rPr>
              <w:t>», «Сложи узор» (цветные деревянные палочки)</w:t>
            </w:r>
          </w:p>
          <w:p w14:paraId="07D60BA3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2. Деревянный конструктор. Деревянные бусы. Набор деревянных геометрических фигур. </w:t>
            </w:r>
          </w:p>
          <w:p w14:paraId="3989198C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3. Конструктор из природных материалов (</w:t>
            </w:r>
            <w:proofErr w:type="spellStart"/>
            <w:r w:rsidRPr="002F7F77">
              <w:rPr>
                <w:sz w:val="28"/>
                <w:szCs w:val="28"/>
              </w:rPr>
              <w:t>горох+деревянные</w:t>
            </w:r>
            <w:proofErr w:type="spellEnd"/>
            <w:r w:rsidRPr="002F7F77">
              <w:rPr>
                <w:sz w:val="28"/>
                <w:szCs w:val="28"/>
              </w:rPr>
              <w:t xml:space="preserve"> палочки).</w:t>
            </w:r>
          </w:p>
          <w:p w14:paraId="5BA5E593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lastRenderedPageBreak/>
              <w:t>4. Набор природных материалов (шишки, орехи. Желуди, ракушки, камни).</w:t>
            </w:r>
          </w:p>
          <w:p w14:paraId="066530D1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5. Задания на основе печатных тетрадей.</w:t>
            </w:r>
          </w:p>
        </w:tc>
      </w:tr>
      <w:tr w:rsidR="002F7F77" w:rsidRPr="002F7F77" w14:paraId="45783EA3" w14:textId="77777777" w:rsidTr="00017A43">
        <w:tc>
          <w:tcPr>
            <w:tcW w:w="617" w:type="dxa"/>
          </w:tcPr>
          <w:p w14:paraId="0C2268F3" w14:textId="77777777" w:rsidR="002F7F77" w:rsidRPr="002F7F77" w:rsidRDefault="00017A43" w:rsidP="000E300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98" w:type="dxa"/>
          </w:tcPr>
          <w:p w14:paraId="1F20D99E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Счетные палочки.</w:t>
            </w:r>
          </w:p>
        </w:tc>
        <w:tc>
          <w:tcPr>
            <w:tcW w:w="1027" w:type="dxa"/>
          </w:tcPr>
          <w:p w14:paraId="4A4943BC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  <w:vMerge/>
          </w:tcPr>
          <w:p w14:paraId="77B86C1E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14:paraId="7918BF85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2CE12A38" w14:textId="77777777" w:rsidTr="00017A43">
        <w:tc>
          <w:tcPr>
            <w:tcW w:w="617" w:type="dxa"/>
          </w:tcPr>
          <w:p w14:paraId="3107CDA8" w14:textId="77777777" w:rsidR="002F7F77" w:rsidRPr="002F7F77" w:rsidRDefault="00017A43" w:rsidP="000E300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98" w:type="dxa"/>
          </w:tcPr>
          <w:p w14:paraId="136962BA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Гороховый конструктор.</w:t>
            </w:r>
          </w:p>
        </w:tc>
        <w:tc>
          <w:tcPr>
            <w:tcW w:w="1027" w:type="dxa"/>
          </w:tcPr>
          <w:p w14:paraId="4CFD31FE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  <w:vMerge/>
          </w:tcPr>
          <w:p w14:paraId="2873AE7F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14:paraId="78FA1414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4C77B0BA" w14:textId="77777777" w:rsidTr="00017A43">
        <w:tc>
          <w:tcPr>
            <w:tcW w:w="617" w:type="dxa"/>
          </w:tcPr>
          <w:p w14:paraId="551D6FFF" w14:textId="77777777" w:rsidR="002F7F77" w:rsidRPr="002F7F77" w:rsidRDefault="00017A43" w:rsidP="000E300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98" w:type="dxa"/>
          </w:tcPr>
          <w:p w14:paraId="655E78AE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Поделка из природного материала.</w:t>
            </w:r>
          </w:p>
        </w:tc>
        <w:tc>
          <w:tcPr>
            <w:tcW w:w="1027" w:type="dxa"/>
          </w:tcPr>
          <w:p w14:paraId="74488C64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  <w:vMerge/>
          </w:tcPr>
          <w:p w14:paraId="1E3EC8B9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14:paraId="69A7265D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24FA4A9E" w14:textId="77777777" w:rsidTr="00017A43">
        <w:tc>
          <w:tcPr>
            <w:tcW w:w="617" w:type="dxa"/>
          </w:tcPr>
          <w:p w14:paraId="26C39B79" w14:textId="77777777" w:rsidR="002F7F77" w:rsidRPr="002F7F77" w:rsidRDefault="00017A43" w:rsidP="000E300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98" w:type="dxa"/>
          </w:tcPr>
          <w:p w14:paraId="39304ADF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Деревянный конструктор.</w:t>
            </w:r>
          </w:p>
        </w:tc>
        <w:tc>
          <w:tcPr>
            <w:tcW w:w="1027" w:type="dxa"/>
          </w:tcPr>
          <w:p w14:paraId="0CB525A8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  <w:vMerge/>
          </w:tcPr>
          <w:p w14:paraId="1C724CF0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14:paraId="67FE61C9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0CC4F598" w14:textId="77777777" w:rsidTr="00017A43">
        <w:tc>
          <w:tcPr>
            <w:tcW w:w="617" w:type="dxa"/>
          </w:tcPr>
          <w:p w14:paraId="310D46C6" w14:textId="77777777" w:rsidR="002F7F77" w:rsidRPr="002F7F77" w:rsidRDefault="00017A43" w:rsidP="000E300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98" w:type="dxa"/>
          </w:tcPr>
          <w:p w14:paraId="6560D652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Кубики «</w:t>
            </w:r>
            <w:r w:rsidRPr="002F7F77">
              <w:rPr>
                <w:sz w:val="28"/>
                <w:szCs w:val="28"/>
                <w:lang w:val="en-US"/>
              </w:rPr>
              <w:t>Q-</w:t>
            </w:r>
            <w:proofErr w:type="spellStart"/>
            <w:r w:rsidRPr="002F7F77">
              <w:rPr>
                <w:sz w:val="28"/>
                <w:szCs w:val="28"/>
                <w:lang w:val="en-US"/>
              </w:rPr>
              <w:t>bitz</w:t>
            </w:r>
            <w:proofErr w:type="spellEnd"/>
            <w:r w:rsidRPr="002F7F77">
              <w:rPr>
                <w:sz w:val="28"/>
                <w:szCs w:val="28"/>
              </w:rPr>
              <w:t>»</w:t>
            </w:r>
          </w:p>
        </w:tc>
        <w:tc>
          <w:tcPr>
            <w:tcW w:w="1027" w:type="dxa"/>
          </w:tcPr>
          <w:p w14:paraId="4F0AF110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2F7F7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46" w:type="dxa"/>
            <w:vMerge/>
          </w:tcPr>
          <w:p w14:paraId="71CED484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14:paraId="26BBC6C3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47971C79" w14:textId="77777777" w:rsidTr="00017A43">
        <w:tc>
          <w:tcPr>
            <w:tcW w:w="617" w:type="dxa"/>
          </w:tcPr>
          <w:p w14:paraId="7B0E7805" w14:textId="77777777" w:rsidR="002F7F77" w:rsidRPr="002F7F77" w:rsidRDefault="00017A43" w:rsidP="000E300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98" w:type="dxa"/>
          </w:tcPr>
          <w:p w14:paraId="751F53AC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Аппликация из геометрических фигур.</w:t>
            </w:r>
          </w:p>
        </w:tc>
        <w:tc>
          <w:tcPr>
            <w:tcW w:w="1027" w:type="dxa"/>
          </w:tcPr>
          <w:p w14:paraId="4DD9D110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  <w:vMerge/>
          </w:tcPr>
          <w:p w14:paraId="38363C16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14:paraId="13ABF9B4" w14:textId="77777777" w:rsidR="002F7F77" w:rsidRPr="002F7F77" w:rsidRDefault="002F7F77" w:rsidP="000E300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F7F77" w:rsidRPr="002F7F77" w14:paraId="3319C657" w14:textId="77777777" w:rsidTr="000E3009">
        <w:trPr>
          <w:trHeight w:val="1108"/>
        </w:trPr>
        <w:tc>
          <w:tcPr>
            <w:tcW w:w="15304" w:type="dxa"/>
            <w:gridSpan w:val="5"/>
          </w:tcPr>
          <w:p w14:paraId="0B2C1CA3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3653420D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Закрепление полученных математических знаний и умений.</w:t>
            </w:r>
          </w:p>
        </w:tc>
      </w:tr>
      <w:tr w:rsidR="002F7F77" w:rsidRPr="002F7F77" w14:paraId="3FB5BABA" w14:textId="77777777" w:rsidTr="00017A43">
        <w:tc>
          <w:tcPr>
            <w:tcW w:w="617" w:type="dxa"/>
          </w:tcPr>
          <w:p w14:paraId="7EDAB45E" w14:textId="77777777" w:rsidR="002F7F77" w:rsidRPr="002F7F77" w:rsidRDefault="00017A43" w:rsidP="000E300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98" w:type="dxa"/>
          </w:tcPr>
          <w:p w14:paraId="27468644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Сортировка предметов по общему признаку (цвет, форма, размер). </w:t>
            </w:r>
          </w:p>
          <w:p w14:paraId="5799ABF4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Логические цепочки.</w:t>
            </w:r>
          </w:p>
        </w:tc>
        <w:tc>
          <w:tcPr>
            <w:tcW w:w="1027" w:type="dxa"/>
          </w:tcPr>
          <w:p w14:paraId="3D6693E5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</w:tcPr>
          <w:p w14:paraId="23449362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 Закреплять умение сравнивать фигуры по 1-2 свойствам и находить закономерность в их расположении.</w:t>
            </w:r>
          </w:p>
          <w:p w14:paraId="18D6CC41" w14:textId="77777777" w:rsidR="002F7F77" w:rsidRPr="00017A43" w:rsidRDefault="002F7F77" w:rsidP="00356104">
            <w:pPr>
              <w:jc w:val="both"/>
              <w:textAlignment w:val="baseline"/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</w:pPr>
            <w:r w:rsidRPr="00017A43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     Закреплять умение составлять последовательность.</w:t>
            </w:r>
          </w:p>
          <w:p w14:paraId="03668F31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017A43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     Развитие умения работать по образцу, на наглядном материале.</w:t>
            </w:r>
          </w:p>
        </w:tc>
        <w:tc>
          <w:tcPr>
            <w:tcW w:w="4416" w:type="dxa"/>
          </w:tcPr>
          <w:p w14:paraId="108FF969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1.Дидактические игры: «Разноцветные бабочки», «Мамины бусы», «Дубль».</w:t>
            </w:r>
          </w:p>
          <w:p w14:paraId="7E5FE3DE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2. Наборы фигурок «Цветы и листья».</w:t>
            </w:r>
          </w:p>
        </w:tc>
      </w:tr>
      <w:tr w:rsidR="002F7F77" w:rsidRPr="002F7F77" w14:paraId="299AB106" w14:textId="77777777" w:rsidTr="00017A43">
        <w:tc>
          <w:tcPr>
            <w:tcW w:w="617" w:type="dxa"/>
          </w:tcPr>
          <w:p w14:paraId="39C94DCF" w14:textId="77777777" w:rsidR="002F7F77" w:rsidRPr="002F7F77" w:rsidRDefault="00017A43" w:rsidP="000E300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298" w:type="dxa"/>
          </w:tcPr>
          <w:p w14:paraId="7ABAC8AD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Координация и схема тела.</w:t>
            </w:r>
          </w:p>
        </w:tc>
        <w:tc>
          <w:tcPr>
            <w:tcW w:w="1027" w:type="dxa"/>
          </w:tcPr>
          <w:p w14:paraId="6AB183D0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</w:tcPr>
          <w:p w14:paraId="371AC337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Развитие координации движений, равновесия, двигательного автоматизма.</w:t>
            </w:r>
          </w:p>
          <w:p w14:paraId="18BFEA1A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Учить детей соотносить изображение на карточке и действие своего тела.</w:t>
            </w:r>
          </w:p>
          <w:p w14:paraId="1584A81D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</w:t>
            </w:r>
            <w:r w:rsidRPr="002F7F77">
              <w:rPr>
                <w:color w:val="231F20"/>
                <w:sz w:val="28"/>
                <w:szCs w:val="28"/>
                <w:shd w:val="clear" w:color="auto" w:fill="FFFFFF"/>
              </w:rPr>
              <w:t>Развитие произвольности (умения играть по правилам и выполнять инструкции).</w:t>
            </w:r>
          </w:p>
        </w:tc>
        <w:tc>
          <w:tcPr>
            <w:tcW w:w="4416" w:type="dxa"/>
          </w:tcPr>
          <w:p w14:paraId="1D320AA6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1.Дидактические игры: «Попробуй повтори», «Жесты».</w:t>
            </w:r>
          </w:p>
          <w:p w14:paraId="23CF38EE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2. Балансиры.</w:t>
            </w:r>
          </w:p>
          <w:p w14:paraId="5FC7C5E5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3. Пальчиковая гимнастика.</w:t>
            </w:r>
          </w:p>
          <w:p w14:paraId="0DFFCE51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4.Подвижные игры с выполнением действий по команде ведущего.</w:t>
            </w:r>
          </w:p>
        </w:tc>
      </w:tr>
      <w:tr w:rsidR="002F7F77" w:rsidRPr="002F7F77" w14:paraId="59BF3279" w14:textId="77777777" w:rsidTr="00017A43">
        <w:tc>
          <w:tcPr>
            <w:tcW w:w="617" w:type="dxa"/>
          </w:tcPr>
          <w:p w14:paraId="2E86047A" w14:textId="77777777" w:rsidR="002F7F77" w:rsidRPr="002F7F77" w:rsidRDefault="00017A43" w:rsidP="000E300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298" w:type="dxa"/>
          </w:tcPr>
          <w:p w14:paraId="6666993B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Сенсорное развитие</w:t>
            </w:r>
          </w:p>
        </w:tc>
        <w:tc>
          <w:tcPr>
            <w:tcW w:w="1027" w:type="dxa"/>
          </w:tcPr>
          <w:p w14:paraId="09114F45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</w:tcPr>
          <w:p w14:paraId="781AAD94" w14:textId="77777777" w:rsidR="002F7F77" w:rsidRPr="002F7F77" w:rsidRDefault="002F7F77" w:rsidP="00356104">
            <w:pPr>
              <w:jc w:val="both"/>
              <w:textAlignment w:val="baseline"/>
              <w:rPr>
                <w:color w:val="231F20"/>
                <w:sz w:val="28"/>
                <w:szCs w:val="28"/>
                <w:shd w:val="clear" w:color="auto" w:fill="FFFFFF"/>
              </w:rPr>
            </w:pPr>
            <w:r w:rsidRPr="002F7F77">
              <w:rPr>
                <w:color w:val="231F20"/>
                <w:sz w:val="28"/>
                <w:szCs w:val="28"/>
                <w:shd w:val="clear" w:color="auto" w:fill="FFFFFF"/>
              </w:rPr>
              <w:t xml:space="preserve">     Развивать тактильное, зрительное и слуховое восприятие.</w:t>
            </w:r>
          </w:p>
          <w:p w14:paraId="32820AB7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color w:val="231F20"/>
                <w:sz w:val="28"/>
                <w:szCs w:val="28"/>
                <w:shd w:val="clear" w:color="auto" w:fill="FFFFFF"/>
              </w:rPr>
              <w:t xml:space="preserve">     Закреплять знания детей о материалах, из которых изготовлены предметы.</w:t>
            </w:r>
          </w:p>
        </w:tc>
        <w:tc>
          <w:tcPr>
            <w:tcW w:w="4416" w:type="dxa"/>
          </w:tcPr>
          <w:p w14:paraId="41E1E360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1.Дидактические игры: тактильный куб с набором парных фишек, «Найди силуэт», «Цветовой код».</w:t>
            </w:r>
          </w:p>
          <w:p w14:paraId="11DCAC00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2. </w:t>
            </w:r>
          </w:p>
        </w:tc>
      </w:tr>
      <w:tr w:rsidR="002F7F77" w:rsidRPr="002F7F77" w14:paraId="755786AA" w14:textId="77777777" w:rsidTr="00017A43">
        <w:tc>
          <w:tcPr>
            <w:tcW w:w="617" w:type="dxa"/>
          </w:tcPr>
          <w:p w14:paraId="170027D2" w14:textId="77777777" w:rsidR="002F7F77" w:rsidRPr="002F7F77" w:rsidRDefault="00017A43" w:rsidP="000E300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298" w:type="dxa"/>
          </w:tcPr>
          <w:p w14:paraId="7C047149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Ориентация на листе бумаги.</w:t>
            </w:r>
          </w:p>
        </w:tc>
        <w:tc>
          <w:tcPr>
            <w:tcW w:w="1027" w:type="dxa"/>
          </w:tcPr>
          <w:p w14:paraId="517B0118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</w:tcPr>
          <w:p w14:paraId="76E5CE0E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     Закреплять знание основных пространственных направлений  (сверху, снизу, слева, справа, посередине). </w:t>
            </w:r>
          </w:p>
          <w:p w14:paraId="691EF535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lastRenderedPageBreak/>
              <w:t xml:space="preserve">     Закреплять умение работать по образцу.</w:t>
            </w:r>
          </w:p>
          <w:p w14:paraId="63B1D17C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14:paraId="37BE7D14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lastRenderedPageBreak/>
              <w:t>1.Дидактические игры: «Волшебный квадрат», «Цветные стрелки».</w:t>
            </w:r>
          </w:p>
          <w:p w14:paraId="21D14BD9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lastRenderedPageBreak/>
              <w:t>2. Задания на основе печатных тетрадей.</w:t>
            </w:r>
          </w:p>
        </w:tc>
      </w:tr>
      <w:tr w:rsidR="002F7F77" w:rsidRPr="002F7F77" w14:paraId="389795FE" w14:textId="77777777" w:rsidTr="00017A43">
        <w:tc>
          <w:tcPr>
            <w:tcW w:w="617" w:type="dxa"/>
          </w:tcPr>
          <w:p w14:paraId="39D628DC" w14:textId="77777777" w:rsidR="002F7F77" w:rsidRPr="002F7F77" w:rsidRDefault="00017A43" w:rsidP="000E300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3298" w:type="dxa"/>
          </w:tcPr>
          <w:p w14:paraId="67EA588F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 xml:space="preserve">Головоломки и многослойные </w:t>
            </w:r>
            <w:proofErr w:type="spellStart"/>
            <w:r w:rsidRPr="002F7F77">
              <w:rPr>
                <w:sz w:val="28"/>
                <w:szCs w:val="28"/>
              </w:rPr>
              <w:t>пазлы</w:t>
            </w:r>
            <w:proofErr w:type="spellEnd"/>
            <w:r w:rsidRPr="002F7F77">
              <w:rPr>
                <w:sz w:val="28"/>
                <w:szCs w:val="28"/>
              </w:rPr>
              <w:t>.</w:t>
            </w:r>
          </w:p>
        </w:tc>
        <w:tc>
          <w:tcPr>
            <w:tcW w:w="1027" w:type="dxa"/>
          </w:tcPr>
          <w:p w14:paraId="24546195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</w:t>
            </w:r>
          </w:p>
        </w:tc>
        <w:tc>
          <w:tcPr>
            <w:tcW w:w="5946" w:type="dxa"/>
          </w:tcPr>
          <w:p w14:paraId="54305FBA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color w:val="000000" w:themeColor="text1"/>
                <w:sz w:val="28"/>
                <w:szCs w:val="28"/>
              </w:rPr>
              <w:t xml:space="preserve">     Развивать способности к логическим действиям и операциям; умение декодировать (расшифровывать) информацию, изображенную на карточке; умение действовать последовательно.</w:t>
            </w:r>
          </w:p>
        </w:tc>
        <w:tc>
          <w:tcPr>
            <w:tcW w:w="4416" w:type="dxa"/>
          </w:tcPr>
          <w:p w14:paraId="5ED5512A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Головоломки: «</w:t>
            </w:r>
            <w:proofErr w:type="spellStart"/>
            <w:r w:rsidRPr="002F7F77">
              <w:rPr>
                <w:sz w:val="28"/>
                <w:szCs w:val="28"/>
              </w:rPr>
              <w:t>Блоксы</w:t>
            </w:r>
            <w:proofErr w:type="spellEnd"/>
            <w:r w:rsidRPr="002F7F77">
              <w:rPr>
                <w:sz w:val="28"/>
                <w:szCs w:val="28"/>
              </w:rPr>
              <w:t xml:space="preserve">, уровень 4+», «Уголки, уровень 4+», </w:t>
            </w:r>
            <w:proofErr w:type="spellStart"/>
            <w:r w:rsidRPr="002F7F77">
              <w:rPr>
                <w:sz w:val="28"/>
                <w:szCs w:val="28"/>
              </w:rPr>
              <w:t>пазл</w:t>
            </w:r>
            <w:proofErr w:type="spellEnd"/>
            <w:r w:rsidRPr="002F7F77">
              <w:rPr>
                <w:sz w:val="28"/>
                <w:szCs w:val="28"/>
              </w:rPr>
              <w:t xml:space="preserve"> «Зайка под одеялом», </w:t>
            </w:r>
            <w:proofErr w:type="spellStart"/>
            <w:r w:rsidRPr="002F7F77">
              <w:rPr>
                <w:sz w:val="28"/>
                <w:szCs w:val="28"/>
              </w:rPr>
              <w:t>пазл</w:t>
            </w:r>
            <w:proofErr w:type="spellEnd"/>
            <w:r w:rsidRPr="002F7F77">
              <w:rPr>
                <w:sz w:val="28"/>
                <w:szCs w:val="28"/>
              </w:rPr>
              <w:t xml:space="preserve"> «Дуэт» (</w:t>
            </w:r>
            <w:proofErr w:type="spellStart"/>
            <w:r w:rsidRPr="002F7F77">
              <w:rPr>
                <w:sz w:val="28"/>
                <w:szCs w:val="28"/>
              </w:rPr>
              <w:t>Бондибон</w:t>
            </w:r>
            <w:proofErr w:type="spellEnd"/>
            <w:r w:rsidRPr="002F7F77">
              <w:rPr>
                <w:sz w:val="28"/>
                <w:szCs w:val="28"/>
              </w:rPr>
              <w:t>).</w:t>
            </w:r>
          </w:p>
        </w:tc>
      </w:tr>
      <w:tr w:rsidR="002F7F77" w:rsidRPr="002F7F77" w14:paraId="2D354B82" w14:textId="77777777" w:rsidTr="00017A43">
        <w:tc>
          <w:tcPr>
            <w:tcW w:w="617" w:type="dxa"/>
          </w:tcPr>
          <w:p w14:paraId="2A621408" w14:textId="77777777" w:rsidR="002F7F77" w:rsidRPr="002F7F77" w:rsidRDefault="00017A43" w:rsidP="000E300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298" w:type="dxa"/>
          </w:tcPr>
          <w:p w14:paraId="0FA739D2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Конструирование.</w:t>
            </w:r>
          </w:p>
        </w:tc>
        <w:tc>
          <w:tcPr>
            <w:tcW w:w="1027" w:type="dxa"/>
          </w:tcPr>
          <w:p w14:paraId="1D61E8A2" w14:textId="77777777" w:rsidR="002F7F77" w:rsidRPr="002F7F77" w:rsidRDefault="002F7F77" w:rsidP="000E30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</w:t>
            </w:r>
          </w:p>
        </w:tc>
        <w:tc>
          <w:tcPr>
            <w:tcW w:w="5946" w:type="dxa"/>
          </w:tcPr>
          <w:p w14:paraId="5026634C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Практическое моделирование объектов  на основании печатного задания (схемы) или в свободном творчестве.</w:t>
            </w:r>
          </w:p>
        </w:tc>
        <w:tc>
          <w:tcPr>
            <w:tcW w:w="4416" w:type="dxa"/>
          </w:tcPr>
          <w:p w14:paraId="6BBC2948" w14:textId="77777777" w:rsidR="002F7F77" w:rsidRPr="002F7F77" w:rsidRDefault="00541726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1.Дидактические </w:t>
            </w:r>
            <w:proofErr w:type="spellStart"/>
            <w:proofErr w:type="gramStart"/>
            <w:r>
              <w:rPr>
                <w:sz w:val="28"/>
                <w:szCs w:val="28"/>
              </w:rPr>
              <w:t>игры:графические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кубики.</w:t>
            </w:r>
          </w:p>
          <w:p w14:paraId="2C88A4B8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2. Конструктор из природного материала (горох и деревянные палочки).</w:t>
            </w:r>
          </w:p>
          <w:p w14:paraId="11240089" w14:textId="77777777" w:rsidR="002F7F77" w:rsidRPr="002F7F77" w:rsidRDefault="002F7F77" w:rsidP="00356104">
            <w:pPr>
              <w:jc w:val="both"/>
              <w:textAlignment w:val="baseline"/>
              <w:rPr>
                <w:sz w:val="28"/>
                <w:szCs w:val="28"/>
              </w:rPr>
            </w:pPr>
            <w:r w:rsidRPr="002F7F77">
              <w:rPr>
                <w:sz w:val="28"/>
                <w:szCs w:val="28"/>
              </w:rPr>
              <w:t>3. Задания на основе печатных тетрадей.</w:t>
            </w:r>
          </w:p>
        </w:tc>
      </w:tr>
    </w:tbl>
    <w:p w14:paraId="709E757E" w14:textId="77777777" w:rsidR="002F7F77" w:rsidRPr="002F7F77" w:rsidRDefault="002F7F77" w:rsidP="002F7F77">
      <w:pPr>
        <w:rPr>
          <w:sz w:val="28"/>
          <w:szCs w:val="28"/>
        </w:rPr>
      </w:pPr>
    </w:p>
    <w:p w14:paraId="0A0E569E" w14:textId="77777777" w:rsidR="008467AF" w:rsidRDefault="008467AF" w:rsidP="00453EF8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</w:rPr>
      </w:pPr>
    </w:p>
    <w:p w14:paraId="631D97FB" w14:textId="77777777" w:rsidR="008467AF" w:rsidRDefault="008467AF" w:rsidP="00453EF8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</w:rPr>
      </w:pPr>
    </w:p>
    <w:p w14:paraId="015C54F3" w14:textId="77777777" w:rsidR="008467AF" w:rsidRDefault="008467AF" w:rsidP="008467AF">
      <w:pPr>
        <w:shd w:val="clear" w:color="auto" w:fill="FFFFFF"/>
        <w:spacing w:after="0" w:line="240" w:lineRule="auto"/>
        <w:textAlignment w:val="baseline"/>
        <w:rPr>
          <w:rFonts w:cs="Arial"/>
          <w:b/>
          <w:sz w:val="28"/>
          <w:szCs w:val="28"/>
        </w:rPr>
        <w:sectPr w:rsidR="008467AF" w:rsidSect="00C10789">
          <w:pgSz w:w="16838" w:h="11906" w:orient="landscape"/>
          <w:pgMar w:top="567" w:right="567" w:bottom="1134" w:left="720" w:header="709" w:footer="709" w:gutter="0"/>
          <w:cols w:space="708"/>
          <w:docGrid w:linePitch="360"/>
        </w:sectPr>
      </w:pPr>
    </w:p>
    <w:p w14:paraId="4E339CCF" w14:textId="77777777" w:rsidR="00453EF8" w:rsidRPr="008467AF" w:rsidRDefault="00453EF8" w:rsidP="00E16203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8467AF">
        <w:rPr>
          <w:rFonts w:cs="Arial"/>
          <w:b/>
          <w:sz w:val="28"/>
          <w:szCs w:val="28"/>
        </w:rPr>
        <w:lastRenderedPageBreak/>
        <w:t xml:space="preserve">3. Методическое обеспечение дополнительной образовательной программы. </w:t>
      </w:r>
    </w:p>
    <w:p w14:paraId="2D138353" w14:textId="77777777" w:rsidR="00453EF8" w:rsidRPr="008467AF" w:rsidRDefault="00453EF8" w:rsidP="00E162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Theme="minorHAnsi" w:hAnsiTheme="minorHAnsi" w:cs="Arial"/>
          <w:b/>
          <w:color w:val="444444"/>
          <w:sz w:val="28"/>
          <w:szCs w:val="28"/>
        </w:rPr>
      </w:pPr>
    </w:p>
    <w:p w14:paraId="60A1C916" w14:textId="77777777" w:rsidR="00453EF8" w:rsidRDefault="00453EF8" w:rsidP="00E16203">
      <w:pPr>
        <w:shd w:val="clear" w:color="auto" w:fill="FFFFFF"/>
        <w:spacing w:after="0" w:line="240" w:lineRule="auto"/>
        <w:jc w:val="both"/>
        <w:textAlignment w:val="baseline"/>
        <w:rPr>
          <w:rStyle w:val="c2"/>
          <w:color w:val="000000"/>
          <w:sz w:val="28"/>
          <w:szCs w:val="28"/>
        </w:rPr>
      </w:pPr>
      <w:r w:rsidRPr="008467AF">
        <w:rPr>
          <w:rStyle w:val="c14"/>
          <w:b/>
          <w:bCs/>
          <w:iCs/>
          <w:color w:val="000000"/>
          <w:sz w:val="28"/>
          <w:szCs w:val="28"/>
        </w:rPr>
        <w:t xml:space="preserve">3.1. Формы организации математической деятельности детей на </w:t>
      </w:r>
      <w:proofErr w:type="gramStart"/>
      <w:r w:rsidRPr="008467AF">
        <w:rPr>
          <w:rStyle w:val="c14"/>
          <w:b/>
          <w:bCs/>
          <w:iCs/>
          <w:color w:val="000000"/>
          <w:sz w:val="28"/>
          <w:szCs w:val="28"/>
        </w:rPr>
        <w:t>занятиях</w:t>
      </w:r>
      <w:r w:rsidRPr="008467AF">
        <w:rPr>
          <w:rStyle w:val="c2"/>
          <w:color w:val="000000"/>
          <w:sz w:val="28"/>
          <w:szCs w:val="28"/>
        </w:rPr>
        <w:t xml:space="preserve">:   </w:t>
      </w:r>
      <w:proofErr w:type="gramEnd"/>
      <w:r w:rsidRPr="008467AF">
        <w:rPr>
          <w:rStyle w:val="c2"/>
          <w:color w:val="000000"/>
          <w:sz w:val="28"/>
          <w:szCs w:val="28"/>
        </w:rPr>
        <w:t>математические и логические загадки и задания; увлекательные игры и упражнения с цифрами, знаками, геометрическими фигурами и формами; конструирование; дидактические игры для закрепления сенсорных эталонов; ручной труд(лепка, аппликация); задания на основе печатных тетрадей.</w:t>
      </w:r>
    </w:p>
    <w:p w14:paraId="39AC4B33" w14:textId="77777777" w:rsidR="0077624C" w:rsidRPr="008467AF" w:rsidRDefault="0077624C" w:rsidP="00E16203">
      <w:pPr>
        <w:shd w:val="clear" w:color="auto" w:fill="FFFFFF"/>
        <w:spacing w:after="0" w:line="240" w:lineRule="auto"/>
        <w:jc w:val="both"/>
        <w:textAlignment w:val="baseline"/>
        <w:rPr>
          <w:rStyle w:val="c2"/>
          <w:b/>
          <w:bCs/>
          <w:iCs/>
          <w:color w:val="000000"/>
          <w:sz w:val="28"/>
          <w:szCs w:val="28"/>
        </w:rPr>
      </w:pPr>
    </w:p>
    <w:p w14:paraId="21CDC72F" w14:textId="77777777" w:rsidR="0077624C" w:rsidRDefault="00453EF8" w:rsidP="00E16203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8467AF">
        <w:rPr>
          <w:b/>
          <w:sz w:val="28"/>
          <w:szCs w:val="28"/>
        </w:rPr>
        <w:t>3.2</w:t>
      </w:r>
      <w:r w:rsidR="00702F05">
        <w:rPr>
          <w:b/>
          <w:sz w:val="28"/>
          <w:szCs w:val="28"/>
        </w:rPr>
        <w:t>.</w:t>
      </w:r>
      <w:r w:rsidRPr="008467AF">
        <w:rPr>
          <w:b/>
          <w:sz w:val="28"/>
          <w:szCs w:val="28"/>
        </w:rPr>
        <w:t xml:space="preserve"> Основные методы и приёмы реализации программы</w:t>
      </w:r>
      <w:r w:rsidRPr="0077624C">
        <w:rPr>
          <w:b/>
          <w:sz w:val="28"/>
          <w:szCs w:val="28"/>
        </w:rPr>
        <w:t>.</w:t>
      </w:r>
      <w:r w:rsidR="0077624C" w:rsidRPr="0077624C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6E5F1FE0" w14:textId="77777777" w:rsidR="0077624C" w:rsidRPr="0077624C" w:rsidRDefault="0077624C" w:rsidP="00E16203">
      <w:pPr>
        <w:shd w:val="clear" w:color="auto" w:fill="FFFFFF"/>
        <w:spacing w:after="0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а) </w:t>
      </w:r>
      <w:r w:rsidRPr="0077624C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словесные методы</w:t>
      </w: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 (источником знания является устное или  печатное слово);</w:t>
      </w:r>
    </w:p>
    <w:p w14:paraId="5256D15B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б)  </w:t>
      </w:r>
      <w:r w:rsidRPr="0077624C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наглядные  методы</w:t>
      </w: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  (источником   знаний   являются   наблюдаемые предметы, явления, наглядные пособия);</w:t>
      </w:r>
    </w:p>
    <w:p w14:paraId="67AA68FF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в) </w:t>
      </w:r>
      <w:r w:rsidRPr="0077624C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практические методы</w:t>
      </w: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  (дети  получают  знания  и  вырабатывают умения, выполняя практические действия).</w:t>
      </w:r>
    </w:p>
    <w:p w14:paraId="0F8AEFC8" w14:textId="77777777" w:rsid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г) </w:t>
      </w:r>
      <w:r w:rsidRPr="0077624C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игровой метод</w:t>
      </w: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 предполагает перенос учебного действия в условный план, полное вхождение ребёнка в игровую ситуацию.</w:t>
      </w:r>
    </w:p>
    <w:p w14:paraId="601D89C5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</w:p>
    <w:p w14:paraId="683B3AA8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        1. К </w:t>
      </w:r>
      <w:r w:rsidRPr="0077624C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наглядным методам</w:t>
      </w: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 относятся:</w:t>
      </w:r>
    </w:p>
    <w:p w14:paraId="4346350B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- наблюдения (это целенаправленное восприятие предметов под руководством взрослого);</w:t>
      </w:r>
    </w:p>
    <w:p w14:paraId="776DC40E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- рассматривание картин и иллюстраций проводится после наблюдения реальных предметов или же в том случае, когда невозможно провести наблюдения или экскурсию;</w:t>
      </w:r>
    </w:p>
    <w:p w14:paraId="49073DDA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- рассматривание игрушек, предметов.</w:t>
      </w:r>
    </w:p>
    <w:p w14:paraId="35DCBC46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-демонстрация опытов</w:t>
      </w: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14:paraId="702F885E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111111"/>
          <w:sz w:val="28"/>
          <w:szCs w:val="28"/>
          <w:lang w:eastAsia="ru-RU"/>
        </w:rPr>
        <w:t>  </w:t>
      </w:r>
      <w:r w:rsidRPr="0077624C">
        <w:rPr>
          <w:rFonts w:eastAsia="Times New Roman" w:cs="Times New Roman"/>
          <w:b/>
          <w:color w:val="111111"/>
          <w:sz w:val="28"/>
          <w:szCs w:val="28"/>
          <w:lang w:eastAsia="ru-RU"/>
        </w:rPr>
        <w:t>Наглядные приемы:</w:t>
      </w:r>
    </w:p>
    <w:p w14:paraId="6A8F6E2A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- показ картин, предметов, игрушек;</w:t>
      </w:r>
    </w:p>
    <w:p w14:paraId="1B823061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- показ образца;</w:t>
      </w:r>
    </w:p>
    <w:p w14:paraId="6C86BB06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- показ способа действия</w:t>
      </w:r>
    </w:p>
    <w:p w14:paraId="07C1C174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        2. К </w:t>
      </w:r>
      <w:r w:rsidRPr="0077624C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словесным методам</w:t>
      </w: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 относятся:</w:t>
      </w:r>
    </w:p>
    <w:p w14:paraId="2F2744C0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- беседа;</w:t>
      </w:r>
    </w:p>
    <w:p w14:paraId="108549C7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-объяснение;</w:t>
      </w:r>
    </w:p>
    <w:p w14:paraId="646C0A78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- рассказы воспитателей, детей;</w:t>
      </w:r>
    </w:p>
    <w:p w14:paraId="1FDA79C2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- чтение художественной литературы.</w:t>
      </w:r>
    </w:p>
    <w:p w14:paraId="1B7DCAFD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  </w:t>
      </w:r>
      <w:r w:rsidRPr="0077624C">
        <w:rPr>
          <w:rFonts w:eastAsia="Times New Roman" w:cs="Times New Roman"/>
          <w:b/>
          <w:color w:val="111111"/>
          <w:sz w:val="28"/>
          <w:szCs w:val="28"/>
          <w:lang w:eastAsia="ru-RU"/>
        </w:rPr>
        <w:t>Словесные приемы:</w:t>
      </w:r>
    </w:p>
    <w:p w14:paraId="43E118A3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- вопросы;</w:t>
      </w:r>
    </w:p>
    <w:p w14:paraId="2D7AFF0E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- сравнение;</w:t>
      </w:r>
    </w:p>
    <w:p w14:paraId="62978DC2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- пояснения, объяснения.</w:t>
      </w:r>
    </w:p>
    <w:p w14:paraId="6B2624DD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3. К числу </w:t>
      </w:r>
      <w:r w:rsidRPr="0077624C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игровых методов</w:t>
      </w: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 относятся:</w:t>
      </w:r>
    </w:p>
    <w:p w14:paraId="316126E0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- дидактическая игра;</w:t>
      </w:r>
    </w:p>
    <w:p w14:paraId="771D2B20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- воображаемая ситуация в развёрнутом виде;</w:t>
      </w:r>
    </w:p>
    <w:p w14:paraId="350C5CF7" w14:textId="77777777" w:rsidR="0077624C" w:rsidRP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11111"/>
          <w:sz w:val="28"/>
          <w:szCs w:val="28"/>
          <w:lang w:eastAsia="ru-RU"/>
        </w:rPr>
      </w:pPr>
      <w:r w:rsidRPr="0077624C">
        <w:rPr>
          <w:rFonts w:eastAsia="Times New Roman" w:cs="Times New Roman"/>
          <w:color w:val="111111"/>
          <w:sz w:val="28"/>
          <w:szCs w:val="28"/>
          <w:lang w:eastAsia="ru-RU"/>
        </w:rPr>
        <w:t>- роль.</w:t>
      </w:r>
    </w:p>
    <w:p w14:paraId="365750C3" w14:textId="77777777" w:rsidR="0077624C" w:rsidRDefault="0077624C" w:rsidP="00E1620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</w:pPr>
    </w:p>
    <w:p w14:paraId="4EC22B4C" w14:textId="77777777" w:rsidR="0077624C" w:rsidRPr="00632B76" w:rsidRDefault="0077624C" w:rsidP="00E162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111111"/>
          <w:sz w:val="28"/>
          <w:szCs w:val="28"/>
          <w:lang w:eastAsia="ru-RU"/>
        </w:rPr>
      </w:pPr>
      <w:r w:rsidRPr="00632B76">
        <w:rPr>
          <w:rFonts w:ascii="Calibri" w:eastAsia="Times New Roman" w:hAnsi="Calibri" w:cs="Times New Roman"/>
          <w:b/>
          <w:bCs/>
          <w:color w:val="111111"/>
          <w:sz w:val="28"/>
          <w:szCs w:val="28"/>
          <w:lang w:eastAsia="ru-RU"/>
        </w:rPr>
        <w:lastRenderedPageBreak/>
        <w:t>Игровые приёмы:</w:t>
      </w:r>
    </w:p>
    <w:p w14:paraId="0A03D004" w14:textId="77777777" w:rsidR="0077624C" w:rsidRPr="00632B76" w:rsidRDefault="0077624C" w:rsidP="00E162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111111"/>
          <w:sz w:val="28"/>
          <w:szCs w:val="28"/>
          <w:lang w:eastAsia="ru-RU"/>
        </w:rPr>
      </w:pPr>
      <w:r w:rsidRPr="00632B76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- внезапное появление объекта;</w:t>
      </w:r>
    </w:p>
    <w:p w14:paraId="4F4FCEEB" w14:textId="77777777" w:rsidR="0077624C" w:rsidRPr="00632B76" w:rsidRDefault="0077624C" w:rsidP="00E162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111111"/>
          <w:sz w:val="28"/>
          <w:szCs w:val="28"/>
          <w:lang w:eastAsia="ru-RU"/>
        </w:rPr>
      </w:pPr>
      <w:r w:rsidRPr="00632B76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- выполнение игровых действий;</w:t>
      </w:r>
    </w:p>
    <w:p w14:paraId="43C1E051" w14:textId="77777777" w:rsidR="0077624C" w:rsidRPr="00632B76" w:rsidRDefault="0077624C" w:rsidP="00E162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111111"/>
          <w:sz w:val="28"/>
          <w:szCs w:val="28"/>
          <w:lang w:eastAsia="ru-RU"/>
        </w:rPr>
      </w:pPr>
      <w:r w:rsidRPr="00632B76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- инсценировки;</w:t>
      </w:r>
    </w:p>
    <w:p w14:paraId="7FC7602F" w14:textId="77777777" w:rsidR="0077624C" w:rsidRPr="00632B76" w:rsidRDefault="0077624C" w:rsidP="00E162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111111"/>
          <w:sz w:val="28"/>
          <w:szCs w:val="28"/>
          <w:lang w:eastAsia="ru-RU"/>
        </w:rPr>
      </w:pPr>
      <w:r w:rsidRPr="00632B76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- загадки;</w:t>
      </w:r>
    </w:p>
    <w:p w14:paraId="1EC1E655" w14:textId="77777777" w:rsidR="0077624C" w:rsidRPr="00632B76" w:rsidRDefault="0077624C" w:rsidP="00E162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111111"/>
          <w:sz w:val="28"/>
          <w:szCs w:val="28"/>
          <w:lang w:eastAsia="ru-RU"/>
        </w:rPr>
      </w:pPr>
      <w:r w:rsidRPr="00632B76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- элементы соревнования;</w:t>
      </w:r>
    </w:p>
    <w:p w14:paraId="0FAE1D14" w14:textId="77777777" w:rsidR="0077624C" w:rsidRPr="00632B76" w:rsidRDefault="0077624C" w:rsidP="00E162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111111"/>
          <w:sz w:val="28"/>
          <w:szCs w:val="28"/>
          <w:lang w:eastAsia="ru-RU"/>
        </w:rPr>
      </w:pPr>
      <w:r w:rsidRPr="00632B76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- создание игровой ситуации.</w:t>
      </w:r>
    </w:p>
    <w:p w14:paraId="259E45B5" w14:textId="77777777" w:rsidR="0077624C" w:rsidRPr="00632B76" w:rsidRDefault="0077624C" w:rsidP="00E162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111111"/>
          <w:sz w:val="28"/>
          <w:szCs w:val="28"/>
          <w:lang w:eastAsia="ru-RU"/>
        </w:rPr>
      </w:pPr>
      <w:r w:rsidRPr="00632B76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- имитация голоса, движения  </w:t>
      </w:r>
    </w:p>
    <w:p w14:paraId="43E5087F" w14:textId="77777777" w:rsidR="0077624C" w:rsidRPr="00632B76" w:rsidRDefault="0077624C" w:rsidP="00E162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111111"/>
          <w:sz w:val="28"/>
          <w:szCs w:val="28"/>
          <w:lang w:eastAsia="ru-RU"/>
        </w:rPr>
      </w:pPr>
      <w:r w:rsidRPr="00632B76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         4. К группе </w:t>
      </w:r>
      <w:r w:rsidRPr="00632B76">
        <w:rPr>
          <w:rFonts w:ascii="Calibri" w:eastAsia="Times New Roman" w:hAnsi="Calibri" w:cs="Times New Roman"/>
          <w:b/>
          <w:bCs/>
          <w:color w:val="111111"/>
          <w:sz w:val="28"/>
          <w:szCs w:val="28"/>
          <w:lang w:eastAsia="ru-RU"/>
        </w:rPr>
        <w:t>практических методов</w:t>
      </w:r>
      <w:r w:rsidRPr="00632B76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 обучения в детском саду относятся:</w:t>
      </w:r>
    </w:p>
    <w:p w14:paraId="4483BE83" w14:textId="77777777" w:rsidR="0077624C" w:rsidRPr="00632B76" w:rsidRDefault="0077624C" w:rsidP="00E162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111111"/>
          <w:sz w:val="28"/>
          <w:szCs w:val="28"/>
          <w:lang w:eastAsia="ru-RU"/>
        </w:rPr>
      </w:pPr>
      <w:r w:rsidRPr="00632B76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- упражнения;</w:t>
      </w:r>
    </w:p>
    <w:p w14:paraId="0D308148" w14:textId="77777777" w:rsidR="0077624C" w:rsidRPr="00632B76" w:rsidRDefault="0077624C" w:rsidP="00E162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111111"/>
          <w:sz w:val="28"/>
          <w:szCs w:val="28"/>
          <w:lang w:eastAsia="ru-RU"/>
        </w:rPr>
      </w:pPr>
      <w:r w:rsidRPr="00632B76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- элементарные опыты;</w:t>
      </w:r>
    </w:p>
    <w:p w14:paraId="18DC6AE5" w14:textId="77777777" w:rsidR="0077624C" w:rsidRPr="00632B76" w:rsidRDefault="0077624C" w:rsidP="00E162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111111"/>
          <w:sz w:val="28"/>
          <w:szCs w:val="28"/>
          <w:lang w:eastAsia="ru-RU"/>
        </w:rPr>
      </w:pPr>
      <w:r w:rsidRPr="00632B76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- моделирование.</w:t>
      </w:r>
    </w:p>
    <w:p w14:paraId="5AFD8E75" w14:textId="77777777" w:rsidR="00736428" w:rsidRPr="00632B76" w:rsidRDefault="0077624C" w:rsidP="00736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alibri" w:hAnsi="Calibri" w:cs="Arial"/>
          <w:color w:val="111111"/>
          <w:sz w:val="28"/>
          <w:szCs w:val="28"/>
        </w:rPr>
      </w:pPr>
      <w:r w:rsidRPr="00632B76">
        <w:rPr>
          <w:rFonts w:ascii="Calibri" w:hAnsi="Calibri"/>
          <w:color w:val="111111"/>
          <w:sz w:val="28"/>
          <w:szCs w:val="28"/>
        </w:rPr>
        <w:t>-продуктивная деятельность.</w:t>
      </w:r>
      <w:r w:rsidR="00736428" w:rsidRPr="00632B76">
        <w:rPr>
          <w:rFonts w:ascii="Calibri" w:hAnsi="Calibri" w:cs="Arial"/>
          <w:color w:val="111111"/>
          <w:sz w:val="28"/>
          <w:szCs w:val="28"/>
        </w:rPr>
        <w:t xml:space="preserve"> </w:t>
      </w:r>
    </w:p>
    <w:p w14:paraId="4C4F1258" w14:textId="77777777" w:rsidR="00736428" w:rsidRPr="00632B76" w:rsidRDefault="00736428" w:rsidP="007364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alibri" w:hAnsi="Calibri" w:cs="Arial"/>
          <w:color w:val="111111"/>
          <w:sz w:val="28"/>
          <w:szCs w:val="28"/>
        </w:rPr>
      </w:pPr>
    </w:p>
    <w:p w14:paraId="107F8CC5" w14:textId="77777777" w:rsidR="00736428" w:rsidRPr="00632B76" w:rsidRDefault="00702F05" w:rsidP="00702F0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111111"/>
          <w:sz w:val="28"/>
          <w:szCs w:val="28"/>
        </w:rPr>
      </w:pPr>
      <w:r w:rsidRPr="00632B76">
        <w:rPr>
          <w:rFonts w:ascii="Calibri" w:hAnsi="Calibri" w:cs="Arial"/>
          <w:b/>
          <w:color w:val="111111"/>
          <w:sz w:val="28"/>
          <w:szCs w:val="28"/>
        </w:rPr>
        <w:t>3.3</w:t>
      </w:r>
      <w:r w:rsidR="00736428" w:rsidRPr="00632B76">
        <w:rPr>
          <w:rFonts w:ascii="Calibri" w:hAnsi="Calibri" w:cs="Arial"/>
          <w:b/>
          <w:color w:val="111111"/>
          <w:sz w:val="28"/>
          <w:szCs w:val="28"/>
        </w:rPr>
        <w:t>. Оценочные</w:t>
      </w:r>
      <w:r w:rsidR="00736428" w:rsidRPr="00632B76">
        <w:rPr>
          <w:rFonts w:ascii="Calibri" w:hAnsi="Calibri" w:cs="Arial"/>
          <w:color w:val="111111"/>
          <w:sz w:val="28"/>
          <w:szCs w:val="28"/>
        </w:rPr>
        <w:t> </w:t>
      </w:r>
      <w:r w:rsidR="00736428" w:rsidRPr="00632B76">
        <w:rPr>
          <w:rStyle w:val="a5"/>
          <w:rFonts w:ascii="Calibri" w:hAnsi="Calibri" w:cs="Arial"/>
          <w:color w:val="111111"/>
          <w:sz w:val="28"/>
          <w:szCs w:val="28"/>
          <w:bdr w:val="none" w:sz="0" w:space="0" w:color="auto" w:frame="1"/>
        </w:rPr>
        <w:t>материалы</w:t>
      </w:r>
      <w:r w:rsidR="00736428" w:rsidRPr="00632B76">
        <w:rPr>
          <w:rFonts w:ascii="Calibri" w:hAnsi="Calibri" w:cs="Arial"/>
          <w:color w:val="111111"/>
          <w:sz w:val="28"/>
          <w:szCs w:val="28"/>
        </w:rPr>
        <w:t>.</w:t>
      </w:r>
    </w:p>
    <w:p w14:paraId="08480A08" w14:textId="77777777" w:rsidR="00632B76" w:rsidRPr="00632B76" w:rsidRDefault="00632B76" w:rsidP="00632B76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32B76">
        <w:rPr>
          <w:rStyle w:val="c19"/>
          <w:rFonts w:ascii="Calibri" w:hAnsi="Calibri" w:cs="Arial"/>
          <w:b/>
          <w:bCs/>
          <w:color w:val="000000"/>
          <w:sz w:val="28"/>
          <w:szCs w:val="28"/>
        </w:rPr>
        <w:t>Формы контроля</w:t>
      </w:r>
      <w:r w:rsidR="00061ED3">
        <w:rPr>
          <w:rStyle w:val="c19"/>
          <w:rFonts w:ascii="Calibri" w:hAnsi="Calibri" w:cs="Arial"/>
          <w:b/>
          <w:bCs/>
          <w:color w:val="000000"/>
          <w:sz w:val="28"/>
          <w:szCs w:val="28"/>
        </w:rPr>
        <w:t>:</w:t>
      </w:r>
    </w:p>
    <w:p w14:paraId="4EB58BAE" w14:textId="77777777" w:rsidR="00632B76" w:rsidRPr="00632B76" w:rsidRDefault="00061ED3" w:rsidP="00632B76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6"/>
          <w:rFonts w:ascii="Calibri" w:hAnsi="Calibri" w:cs="Arial"/>
          <w:color w:val="000000"/>
          <w:sz w:val="28"/>
          <w:szCs w:val="28"/>
        </w:rPr>
        <w:t xml:space="preserve">- </w:t>
      </w:r>
      <w:r w:rsidR="00632B76" w:rsidRPr="00632B76">
        <w:rPr>
          <w:rStyle w:val="c16"/>
          <w:rFonts w:ascii="Calibri" w:hAnsi="Calibri" w:cs="Arial"/>
          <w:color w:val="000000"/>
          <w:sz w:val="28"/>
          <w:szCs w:val="28"/>
        </w:rPr>
        <w:t>наблюдение;</w:t>
      </w:r>
    </w:p>
    <w:p w14:paraId="25BC6396" w14:textId="77777777" w:rsidR="00632B76" w:rsidRPr="00632B76" w:rsidRDefault="00632B76" w:rsidP="00632B76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32B76">
        <w:rPr>
          <w:rStyle w:val="c16"/>
          <w:rFonts w:ascii="Calibri" w:hAnsi="Calibri" w:cs="Arial"/>
          <w:color w:val="000000"/>
          <w:sz w:val="28"/>
          <w:szCs w:val="28"/>
        </w:rPr>
        <w:t>- беседа, беседа с опорой на практический материал, объяснения дошкольников;</w:t>
      </w:r>
    </w:p>
    <w:p w14:paraId="47452F02" w14:textId="77777777" w:rsidR="00632B76" w:rsidRPr="00632B76" w:rsidRDefault="00632B76" w:rsidP="00632B76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32B76">
        <w:rPr>
          <w:rStyle w:val="c16"/>
          <w:rFonts w:ascii="Calibri" w:hAnsi="Calibri" w:cs="Arial"/>
          <w:color w:val="000000"/>
          <w:sz w:val="28"/>
          <w:szCs w:val="28"/>
        </w:rPr>
        <w:t>- практический контроль выполнения задания;</w:t>
      </w:r>
    </w:p>
    <w:p w14:paraId="44293E70" w14:textId="77777777" w:rsidR="00632B76" w:rsidRPr="00632B76" w:rsidRDefault="00632B76" w:rsidP="00632B76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32B76">
        <w:rPr>
          <w:rStyle w:val="c16"/>
          <w:rFonts w:ascii="Calibri" w:hAnsi="Calibri" w:cs="Arial"/>
          <w:color w:val="000000"/>
          <w:sz w:val="28"/>
          <w:szCs w:val="28"/>
        </w:rPr>
        <w:t>- диагностика</w:t>
      </w:r>
    </w:p>
    <w:p w14:paraId="7D4D18F0" w14:textId="77777777" w:rsidR="00632B76" w:rsidRPr="00632B76" w:rsidRDefault="00632B76" w:rsidP="00632B7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32B76">
        <w:rPr>
          <w:rStyle w:val="c16"/>
          <w:rFonts w:ascii="Calibri" w:hAnsi="Calibri" w:cs="Arial"/>
          <w:color w:val="000000"/>
          <w:sz w:val="28"/>
          <w:szCs w:val="28"/>
        </w:rPr>
        <w:t xml:space="preserve">    Диагностика проводится 2 раза в год: вводная – в начале обучения, итоговая – в конце обучения.</w:t>
      </w:r>
      <w:r w:rsidR="00BC02BA">
        <w:rPr>
          <w:rStyle w:val="c16"/>
          <w:rFonts w:ascii="Calibri" w:hAnsi="Calibri" w:cs="Arial"/>
          <w:color w:val="000000"/>
          <w:sz w:val="28"/>
          <w:szCs w:val="28"/>
        </w:rPr>
        <w:t xml:space="preserve"> Основной метод диагностики: педагогическое наблюдение.</w:t>
      </w:r>
    </w:p>
    <w:p w14:paraId="11C2AF9E" w14:textId="77777777" w:rsidR="00632B76" w:rsidRPr="00632B76" w:rsidRDefault="00632B76" w:rsidP="00632B7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32B76">
        <w:rPr>
          <w:rStyle w:val="c16"/>
          <w:rFonts w:ascii="Calibri" w:hAnsi="Calibri" w:cs="Arial"/>
          <w:color w:val="000000"/>
          <w:sz w:val="28"/>
          <w:szCs w:val="28"/>
        </w:rPr>
        <w:t> </w:t>
      </w:r>
    </w:p>
    <w:p w14:paraId="74D800C2" w14:textId="77777777" w:rsidR="00632B76" w:rsidRPr="00632B76" w:rsidRDefault="00632B76" w:rsidP="00632B76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32B76">
        <w:rPr>
          <w:rStyle w:val="c19"/>
          <w:rFonts w:ascii="Calibri" w:hAnsi="Calibri" w:cs="Arial"/>
          <w:b/>
          <w:bCs/>
          <w:color w:val="000000"/>
          <w:sz w:val="28"/>
          <w:szCs w:val="28"/>
        </w:rPr>
        <w:t>Критерии отслеживания усвоения программы</w:t>
      </w:r>
    </w:p>
    <w:p w14:paraId="1DA213CE" w14:textId="77777777" w:rsidR="00632B76" w:rsidRPr="00632B76" w:rsidRDefault="00632B76" w:rsidP="00632B7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32B76">
        <w:rPr>
          <w:rStyle w:val="c16"/>
          <w:rFonts w:ascii="Calibri" w:hAnsi="Calibri" w:cs="Arial"/>
          <w:color w:val="000000"/>
          <w:sz w:val="28"/>
          <w:szCs w:val="28"/>
        </w:rPr>
        <w:t>Анализ производится по трём критериям:</w:t>
      </w:r>
    </w:p>
    <w:p w14:paraId="6DDE8D17" w14:textId="77777777" w:rsidR="00632B76" w:rsidRPr="00632B76" w:rsidRDefault="00632B76" w:rsidP="00632B7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32B76">
        <w:rPr>
          <w:rStyle w:val="c16"/>
          <w:rFonts w:ascii="Calibri" w:hAnsi="Calibri" w:cs="Arial"/>
          <w:color w:val="000000"/>
          <w:sz w:val="28"/>
          <w:szCs w:val="28"/>
        </w:rPr>
        <w:t>● Знания усвоены, умения сформированы, действует самостоятельно – высокий уровень</w:t>
      </w:r>
    </w:p>
    <w:p w14:paraId="0DD7A199" w14:textId="77777777" w:rsidR="00632B76" w:rsidRPr="00632B76" w:rsidRDefault="00632B76" w:rsidP="00632B7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32B76">
        <w:rPr>
          <w:rStyle w:val="c16"/>
          <w:rFonts w:ascii="Calibri" w:hAnsi="Calibri" w:cs="Arial"/>
          <w:color w:val="000000"/>
          <w:sz w:val="28"/>
          <w:szCs w:val="28"/>
        </w:rPr>
        <w:t>● Знания не конкретные (путается, ошибается), допускает незначительные ошибки, иногда требуется помощь взрослого  - средний уровень</w:t>
      </w:r>
    </w:p>
    <w:p w14:paraId="245F0FF9" w14:textId="77777777" w:rsidR="00632B76" w:rsidRPr="00632B76" w:rsidRDefault="00632B76" w:rsidP="00632B7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32B76">
        <w:rPr>
          <w:rStyle w:val="c16"/>
          <w:rFonts w:ascii="Calibri" w:hAnsi="Calibri" w:cs="Arial"/>
          <w:color w:val="000000"/>
          <w:sz w:val="28"/>
          <w:szCs w:val="28"/>
        </w:rPr>
        <w:t>● Знания не усвоены, допускает ошибки, требуется постоянная помощь взрослого – низкий уровень</w:t>
      </w:r>
    </w:p>
    <w:p w14:paraId="6DF48F6F" w14:textId="77777777" w:rsidR="00B56A0F" w:rsidRPr="00632B76" w:rsidRDefault="00B56A0F" w:rsidP="00E16203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14:paraId="5A2F7635" w14:textId="77777777" w:rsidR="00453EF8" w:rsidRPr="00632B76" w:rsidRDefault="00714C98" w:rsidP="00E16203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3.4</w:t>
      </w:r>
      <w:r w:rsidR="00453EF8" w:rsidRPr="00632B76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. Материально-техническое обеспечение программы.</w:t>
      </w:r>
    </w:p>
    <w:p w14:paraId="69D6A3D9" w14:textId="77777777" w:rsidR="00453EF8" w:rsidRPr="00632B76" w:rsidRDefault="00453EF8" w:rsidP="00E162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32B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-обучающие логические настольно-печатные игры;</w:t>
      </w:r>
    </w:p>
    <w:p w14:paraId="6A589871" w14:textId="77777777" w:rsidR="00453EF8" w:rsidRPr="00632B76" w:rsidRDefault="00453EF8" w:rsidP="00E162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32B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-обучающие игры для развития сенсорного восприятия;</w:t>
      </w:r>
    </w:p>
    <w:p w14:paraId="63DD145F" w14:textId="77777777" w:rsidR="00453EF8" w:rsidRPr="00632B76" w:rsidRDefault="00453EF8" w:rsidP="00E162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32B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-конструкторы и строительный материал с набором образцов;</w:t>
      </w:r>
    </w:p>
    <w:p w14:paraId="33635AE0" w14:textId="77777777" w:rsidR="00A06821" w:rsidRPr="00E50BDC" w:rsidRDefault="00453EF8" w:rsidP="00E162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67A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-кубики </w:t>
      </w:r>
      <w:proofErr w:type="spellStart"/>
      <w:r w:rsidRPr="008467AF">
        <w:rPr>
          <w:rFonts w:eastAsia="Times New Roman" w:cs="Times New Roman"/>
          <w:color w:val="000000"/>
          <w:sz w:val="28"/>
          <w:szCs w:val="28"/>
          <w:lang w:eastAsia="ru-RU"/>
        </w:rPr>
        <w:t>Кооса</w:t>
      </w:r>
      <w:proofErr w:type="spellEnd"/>
      <w:r w:rsidRPr="008467A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  <w:r w:rsidR="00A06821" w:rsidRPr="00A068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50B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кубики </w:t>
      </w:r>
      <w:r w:rsidR="00E50BDC">
        <w:rPr>
          <w:rFonts w:eastAsia="Times New Roman" w:cs="Times New Roman"/>
          <w:color w:val="000000"/>
          <w:sz w:val="28"/>
          <w:szCs w:val="28"/>
          <w:lang w:val="en-US" w:eastAsia="ru-RU"/>
        </w:rPr>
        <w:t>Q</w:t>
      </w:r>
      <w:r w:rsidR="00E50BDC" w:rsidRPr="00E50BDC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E50BDC">
        <w:rPr>
          <w:rFonts w:eastAsia="Times New Roman" w:cs="Times New Roman"/>
          <w:color w:val="000000"/>
          <w:sz w:val="28"/>
          <w:szCs w:val="28"/>
          <w:lang w:val="en-US" w:eastAsia="ru-RU"/>
        </w:rPr>
        <w:t>bitz</w:t>
      </w:r>
      <w:proofErr w:type="spellEnd"/>
      <w:r w:rsidR="00E50BDC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  <w:r w:rsidR="00BB6E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графические кубики;</w:t>
      </w:r>
    </w:p>
    <w:p w14:paraId="05A21F77" w14:textId="77777777" w:rsidR="00A06821" w:rsidRPr="008467AF" w:rsidRDefault="00A06821" w:rsidP="00E162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67AF">
        <w:rPr>
          <w:rFonts w:eastAsia="Times New Roman" w:cs="Times New Roman"/>
          <w:color w:val="000000"/>
          <w:sz w:val="28"/>
          <w:szCs w:val="28"/>
          <w:lang w:eastAsia="ru-RU"/>
        </w:rPr>
        <w:t>-геометрические мозаики;</w:t>
      </w:r>
    </w:p>
    <w:p w14:paraId="379DD4C6" w14:textId="77777777" w:rsidR="00A06821" w:rsidRPr="008467AF" w:rsidRDefault="00A06821" w:rsidP="00E162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67AF">
        <w:rPr>
          <w:rFonts w:eastAsia="Times New Roman" w:cs="Times New Roman"/>
          <w:color w:val="000000"/>
          <w:sz w:val="28"/>
          <w:szCs w:val="28"/>
          <w:lang w:eastAsia="ru-RU"/>
        </w:rPr>
        <w:t>-головоломки;</w:t>
      </w:r>
    </w:p>
    <w:p w14:paraId="3CF880C7" w14:textId="77777777" w:rsidR="00A06821" w:rsidRPr="008467AF" w:rsidRDefault="00A36A85" w:rsidP="00E162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сортё</w:t>
      </w:r>
      <w:r w:rsidR="00A06821" w:rsidRPr="008467AF">
        <w:rPr>
          <w:rFonts w:eastAsia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="00A06821" w:rsidRPr="008467A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14:paraId="24712BC2" w14:textId="77777777" w:rsidR="00A06821" w:rsidRPr="008467AF" w:rsidRDefault="00A06821" w:rsidP="00E162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67AF">
        <w:rPr>
          <w:rFonts w:eastAsia="Times New Roman" w:cs="Times New Roman"/>
          <w:color w:val="000000"/>
          <w:sz w:val="28"/>
          <w:szCs w:val="28"/>
          <w:lang w:eastAsia="ru-RU"/>
        </w:rPr>
        <w:t>-шнуровки;</w:t>
      </w:r>
    </w:p>
    <w:p w14:paraId="24A886AC" w14:textId="77777777" w:rsidR="00A06821" w:rsidRPr="008467AF" w:rsidRDefault="00A06821" w:rsidP="00E162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67A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467AF">
        <w:rPr>
          <w:rFonts w:eastAsia="Times New Roman" w:cs="Times New Roman"/>
          <w:bCs/>
          <w:color w:val="000000"/>
          <w:sz w:val="28"/>
          <w:szCs w:val="28"/>
          <w:lang w:eastAsia="ru-RU"/>
        </w:rPr>
        <w:t>тренировочные</w:t>
      </w:r>
      <w:r w:rsidRPr="008467A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67AF">
        <w:rPr>
          <w:rFonts w:eastAsia="Times New Roman" w:cs="Times New Roman"/>
          <w:color w:val="000000"/>
          <w:sz w:val="28"/>
          <w:szCs w:val="28"/>
          <w:lang w:eastAsia="ru-RU"/>
        </w:rPr>
        <w:t>шаблоны для письма;</w:t>
      </w:r>
    </w:p>
    <w:p w14:paraId="70433C1D" w14:textId="77777777" w:rsidR="00A06821" w:rsidRPr="008467AF" w:rsidRDefault="00A06821" w:rsidP="00E162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67AF">
        <w:rPr>
          <w:rFonts w:eastAsia="Times New Roman" w:cs="Times New Roman"/>
          <w:color w:val="000000"/>
          <w:sz w:val="28"/>
          <w:szCs w:val="28"/>
          <w:lang w:eastAsia="ru-RU"/>
        </w:rPr>
        <w:t>-балансиры;</w:t>
      </w:r>
    </w:p>
    <w:p w14:paraId="5E661740" w14:textId="77777777" w:rsidR="00A06821" w:rsidRPr="008467AF" w:rsidRDefault="00A06821" w:rsidP="00E162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67A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-наборы природных материалов;</w:t>
      </w:r>
    </w:p>
    <w:p w14:paraId="0D96CFB0" w14:textId="77777777" w:rsidR="00A06821" w:rsidRPr="008467AF" w:rsidRDefault="00A06821" w:rsidP="00E162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67AF">
        <w:rPr>
          <w:rFonts w:eastAsia="Times New Roman" w:cs="Times New Roman"/>
          <w:color w:val="000000"/>
          <w:sz w:val="28"/>
          <w:szCs w:val="28"/>
          <w:lang w:eastAsia="ru-RU"/>
        </w:rPr>
        <w:t>-пластилин;</w:t>
      </w:r>
    </w:p>
    <w:p w14:paraId="6DAA59D1" w14:textId="77777777" w:rsidR="00A06821" w:rsidRPr="008467AF" w:rsidRDefault="00A06821" w:rsidP="00E162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67AF">
        <w:rPr>
          <w:rFonts w:eastAsia="Times New Roman" w:cs="Times New Roman"/>
          <w:color w:val="000000"/>
          <w:sz w:val="28"/>
          <w:szCs w:val="28"/>
          <w:lang w:eastAsia="ru-RU"/>
        </w:rPr>
        <w:t>-тетради на печатной основе с математическими заданиями для самостоятельной работы;</w:t>
      </w:r>
    </w:p>
    <w:p w14:paraId="3B44A0AF" w14:textId="77777777" w:rsidR="00A06821" w:rsidRPr="008467AF" w:rsidRDefault="00A06821" w:rsidP="00E162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67AF">
        <w:rPr>
          <w:rFonts w:eastAsia="Times New Roman" w:cs="Times New Roman"/>
          <w:color w:val="000000"/>
          <w:sz w:val="28"/>
          <w:szCs w:val="28"/>
          <w:lang w:eastAsia="ru-RU"/>
        </w:rPr>
        <w:t>-простой карандаш, линейка, набор фломастеров, набор восковых мелков, цветная бумага, клей.</w:t>
      </w:r>
    </w:p>
    <w:p w14:paraId="52D539DB" w14:textId="77777777" w:rsidR="00A06821" w:rsidRPr="008467AF" w:rsidRDefault="00A06821" w:rsidP="00E162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5919700E" w14:textId="77777777" w:rsidR="00C10789" w:rsidRPr="008467AF" w:rsidRDefault="00C10789" w:rsidP="00E162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  <w:sectPr w:rsidR="00C10789" w:rsidRPr="008467AF" w:rsidSect="008467AF">
          <w:pgSz w:w="11906" w:h="16838"/>
          <w:pgMar w:top="720" w:right="567" w:bottom="567" w:left="1134" w:header="709" w:footer="709" w:gutter="0"/>
          <w:cols w:space="708"/>
          <w:docGrid w:linePitch="360"/>
        </w:sectPr>
      </w:pPr>
    </w:p>
    <w:p w14:paraId="3FECBFB3" w14:textId="77777777" w:rsidR="00923C89" w:rsidRPr="00A06821" w:rsidRDefault="00453EF8" w:rsidP="00E16203">
      <w:pPr>
        <w:jc w:val="both"/>
        <w:rPr>
          <w:sz w:val="28"/>
          <w:szCs w:val="28"/>
        </w:rPr>
      </w:pPr>
      <w:r w:rsidRPr="008467AF">
        <w:rPr>
          <w:sz w:val="28"/>
          <w:szCs w:val="28"/>
        </w:rPr>
        <w:lastRenderedPageBreak/>
        <w:t xml:space="preserve">                          </w:t>
      </w:r>
      <w:r w:rsidR="00A875D3" w:rsidRPr="008467AF">
        <w:rPr>
          <w:sz w:val="28"/>
          <w:szCs w:val="28"/>
        </w:rPr>
        <w:t xml:space="preserve">                            </w:t>
      </w:r>
      <w:r w:rsidR="004E7320" w:rsidRPr="008467AF">
        <w:rPr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</w:t>
      </w:r>
      <w:r w:rsidR="00A06821">
        <w:rPr>
          <w:bCs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923C89" w:rsidRPr="008467AF">
        <w:rPr>
          <w:b/>
          <w:bCs/>
          <w:color w:val="000000"/>
          <w:sz w:val="28"/>
          <w:szCs w:val="28"/>
          <w:shd w:val="clear" w:color="auto" w:fill="FFFFFF"/>
        </w:rPr>
        <w:t>4. Список литературы</w:t>
      </w:r>
    </w:p>
    <w:p w14:paraId="7882FE1B" w14:textId="77777777" w:rsidR="00923C89" w:rsidRPr="008467AF" w:rsidRDefault="00923C89" w:rsidP="00E16203">
      <w:pPr>
        <w:spacing w:after="0" w:line="240" w:lineRule="auto"/>
        <w:jc w:val="both"/>
        <w:rPr>
          <w:sz w:val="28"/>
          <w:szCs w:val="28"/>
        </w:rPr>
      </w:pPr>
      <w:r w:rsidRPr="008467AF">
        <w:rPr>
          <w:sz w:val="28"/>
          <w:szCs w:val="28"/>
          <w:shd w:val="clear" w:color="auto" w:fill="FFFFFF"/>
        </w:rPr>
        <w:t>1</w:t>
      </w:r>
      <w:r w:rsidRPr="008467AF">
        <w:rPr>
          <w:sz w:val="28"/>
          <w:szCs w:val="28"/>
        </w:rPr>
        <w:t xml:space="preserve">. </w:t>
      </w:r>
      <w:proofErr w:type="spellStart"/>
      <w:r w:rsidRPr="008467AF">
        <w:rPr>
          <w:sz w:val="28"/>
          <w:szCs w:val="28"/>
        </w:rPr>
        <w:t>Белошистая</w:t>
      </w:r>
      <w:proofErr w:type="spellEnd"/>
      <w:r w:rsidRPr="008467AF">
        <w:rPr>
          <w:sz w:val="28"/>
          <w:szCs w:val="28"/>
        </w:rPr>
        <w:t xml:space="preserve"> А.В.. Диагностика математического развития детей дошкольного возраста. Пособие для педагогов ДОО. –изд. «</w:t>
      </w:r>
      <w:proofErr w:type="spellStart"/>
      <w:r w:rsidRPr="008467AF">
        <w:rPr>
          <w:sz w:val="28"/>
          <w:szCs w:val="28"/>
        </w:rPr>
        <w:t>Владос</w:t>
      </w:r>
      <w:proofErr w:type="spellEnd"/>
      <w:proofErr w:type="gramStart"/>
      <w:r w:rsidRPr="008467AF">
        <w:rPr>
          <w:sz w:val="28"/>
          <w:szCs w:val="28"/>
        </w:rPr>
        <w:t>»,  2017</w:t>
      </w:r>
      <w:proofErr w:type="gramEnd"/>
      <w:r w:rsidRPr="008467AF">
        <w:rPr>
          <w:sz w:val="28"/>
          <w:szCs w:val="28"/>
        </w:rPr>
        <w:t xml:space="preserve"> г.</w:t>
      </w:r>
    </w:p>
    <w:p w14:paraId="545B47F8" w14:textId="77777777" w:rsidR="00923C89" w:rsidRPr="008467AF" w:rsidRDefault="00923C89" w:rsidP="00E16203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8467AF">
        <w:rPr>
          <w:sz w:val="28"/>
          <w:szCs w:val="28"/>
          <w:shd w:val="clear" w:color="auto" w:fill="FFFFFF"/>
        </w:rPr>
        <w:t>2. Волина В. «Праздник числа».- Изд. Москва, 1993г.</w:t>
      </w:r>
    </w:p>
    <w:p w14:paraId="4CE4E02A" w14:textId="77777777" w:rsidR="00923C89" w:rsidRDefault="00923C89" w:rsidP="00E16203">
      <w:pPr>
        <w:spacing w:after="0" w:line="240" w:lineRule="auto"/>
        <w:jc w:val="both"/>
        <w:rPr>
          <w:rFonts w:cs="Tahoma"/>
          <w:sz w:val="28"/>
          <w:szCs w:val="28"/>
          <w:shd w:val="clear" w:color="auto" w:fill="F9FAFA"/>
        </w:rPr>
      </w:pPr>
      <w:r w:rsidRPr="008467AF"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Pr="008467AF">
        <w:rPr>
          <w:rFonts w:cs="Tahoma"/>
          <w:sz w:val="28"/>
          <w:szCs w:val="28"/>
          <w:shd w:val="clear" w:color="auto" w:fill="F9FAFA"/>
        </w:rPr>
        <w:t xml:space="preserve">«Давайте вместе поиграем» Комплект игр с блоками </w:t>
      </w:r>
      <w:proofErr w:type="spellStart"/>
      <w:r w:rsidRPr="008467AF">
        <w:rPr>
          <w:rFonts w:cs="Tahoma"/>
          <w:sz w:val="28"/>
          <w:szCs w:val="28"/>
          <w:shd w:val="clear" w:color="auto" w:fill="F9FAFA"/>
        </w:rPr>
        <w:t>Дьенеша</w:t>
      </w:r>
      <w:proofErr w:type="spellEnd"/>
      <w:r w:rsidRPr="008467AF">
        <w:rPr>
          <w:rFonts w:cs="Tahoma"/>
          <w:sz w:val="28"/>
          <w:szCs w:val="28"/>
          <w:shd w:val="clear" w:color="auto" w:fill="F9FAFA"/>
        </w:rPr>
        <w:t xml:space="preserve">. (Под </w:t>
      </w:r>
      <w:proofErr w:type="spellStart"/>
      <w:proofErr w:type="gramStart"/>
      <w:r w:rsidRPr="008467AF">
        <w:rPr>
          <w:rFonts w:cs="Tahoma"/>
          <w:sz w:val="28"/>
          <w:szCs w:val="28"/>
          <w:shd w:val="clear" w:color="auto" w:fill="F9FAFA"/>
        </w:rPr>
        <w:t>ред.Б.Б.Финкельштейн</w:t>
      </w:r>
      <w:proofErr w:type="spellEnd"/>
      <w:proofErr w:type="gramEnd"/>
      <w:r w:rsidRPr="008467AF">
        <w:rPr>
          <w:rFonts w:cs="Tahoma"/>
          <w:sz w:val="28"/>
          <w:szCs w:val="28"/>
          <w:shd w:val="clear" w:color="auto" w:fill="F9FAFA"/>
        </w:rPr>
        <w:t>. Санкт – Петербург. ООО «Корвет», 1998 г.</w:t>
      </w:r>
    </w:p>
    <w:p w14:paraId="03789AC1" w14:textId="77777777" w:rsidR="00DA7E25" w:rsidRPr="00DA7E25" w:rsidRDefault="00DA7E25" w:rsidP="00E16203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DA7E25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hyperlink r:id="rId10" w:tgtFrame="_blank" w:history="1">
        <w:r w:rsidRPr="00DA7E25">
          <w:rPr>
            <w:rStyle w:val="a5"/>
            <w:rFonts w:cs="Arial"/>
            <w:b w:val="0"/>
            <w:sz w:val="28"/>
            <w:szCs w:val="28"/>
            <w:shd w:val="clear" w:color="auto" w:fill="FFFFFF"/>
          </w:rPr>
          <w:t>Детство. Примерная образовательная программа дошкольного образования</w:t>
        </w:r>
      </w:hyperlink>
      <w:r w:rsidRPr="00DA7E25">
        <w:rPr>
          <w:rFonts w:cs="Arial"/>
          <w:b/>
          <w:sz w:val="28"/>
          <w:szCs w:val="28"/>
          <w:shd w:val="clear" w:color="auto" w:fill="FFFFFF"/>
        </w:rPr>
        <w:t> </w:t>
      </w:r>
      <w:r w:rsidRPr="008211E2">
        <w:rPr>
          <w:rFonts w:cs="Arial"/>
          <w:sz w:val="28"/>
          <w:szCs w:val="28"/>
          <w:shd w:val="clear" w:color="auto" w:fill="FFFFFF"/>
        </w:rPr>
        <w:t>/ Т.</w:t>
      </w:r>
      <w:r w:rsidRPr="00DA7E25">
        <w:rPr>
          <w:rFonts w:cs="Arial"/>
          <w:sz w:val="28"/>
          <w:szCs w:val="28"/>
          <w:shd w:val="clear" w:color="auto" w:fill="FFFFFF"/>
        </w:rPr>
        <w:t xml:space="preserve"> И. Бабаева, А. Г. Гогоберидзе, О. В. Солнцева и др. — СПб</w:t>
      </w:r>
      <w:proofErr w:type="gramStart"/>
      <w:r w:rsidRPr="00DA7E25">
        <w:rPr>
          <w:rFonts w:cs="Arial"/>
          <w:sz w:val="28"/>
          <w:szCs w:val="28"/>
          <w:shd w:val="clear" w:color="auto" w:fill="FFFFFF"/>
        </w:rPr>
        <w:t>. .</w:t>
      </w:r>
      <w:proofErr w:type="gramEnd"/>
      <w:r w:rsidRPr="00DA7E25">
        <w:rPr>
          <w:rFonts w:cs="Arial"/>
          <w:sz w:val="28"/>
          <w:szCs w:val="28"/>
          <w:shd w:val="clear" w:color="auto" w:fill="FFFFFF"/>
        </w:rPr>
        <w:t xml:space="preserve"> ООО «Издательство «Детство-Пресс», 2014.</w:t>
      </w:r>
    </w:p>
    <w:p w14:paraId="44D59C61" w14:textId="77777777" w:rsidR="00923C89" w:rsidRPr="008467AF" w:rsidRDefault="00DA7E25" w:rsidP="00E16203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923C89" w:rsidRPr="008467AF">
        <w:rPr>
          <w:sz w:val="28"/>
          <w:szCs w:val="28"/>
        </w:rPr>
        <w:t>.  Зак А.З. Как гусеница и муравей в гости ходили:</w:t>
      </w:r>
      <w:r w:rsidR="00382A89" w:rsidRPr="008467AF">
        <w:rPr>
          <w:sz w:val="28"/>
          <w:szCs w:val="28"/>
        </w:rPr>
        <w:t xml:space="preserve"> </w:t>
      </w:r>
      <w:r w:rsidR="00923C89" w:rsidRPr="008467AF">
        <w:rPr>
          <w:sz w:val="28"/>
          <w:szCs w:val="28"/>
        </w:rPr>
        <w:t>интеллектуальная игра для дошкольников. -М,</w:t>
      </w:r>
      <w:r w:rsidR="00382A89" w:rsidRPr="008467AF">
        <w:rPr>
          <w:sz w:val="28"/>
          <w:szCs w:val="28"/>
        </w:rPr>
        <w:t xml:space="preserve"> </w:t>
      </w:r>
      <w:r w:rsidR="00923C89" w:rsidRPr="008467AF">
        <w:rPr>
          <w:sz w:val="28"/>
          <w:szCs w:val="28"/>
        </w:rPr>
        <w:t>Российский открытый университет, 1991 г.</w:t>
      </w:r>
    </w:p>
    <w:p w14:paraId="51DD0CE7" w14:textId="77777777" w:rsidR="00923C89" w:rsidRPr="008467AF" w:rsidRDefault="00DA7E25" w:rsidP="00E16203">
      <w:pPr>
        <w:shd w:val="clear" w:color="auto" w:fill="FFFFFF"/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923C89" w:rsidRPr="008467AF">
        <w:rPr>
          <w:sz w:val="28"/>
          <w:szCs w:val="28"/>
        </w:rPr>
        <w:t xml:space="preserve">.  Зак А. З. </w:t>
      </w:r>
      <w:r w:rsidR="00923C89" w:rsidRPr="008467AF">
        <w:rPr>
          <w:rFonts w:cs="Arial"/>
          <w:bCs/>
          <w:sz w:val="28"/>
          <w:szCs w:val="28"/>
        </w:rPr>
        <w:t>Развитие мыслительных действий у детей 5—6 лет. Методическое пособие для воспитателей ДОУ.- М., Изд. «</w:t>
      </w:r>
      <w:r w:rsidR="00923C89" w:rsidRPr="008467AF">
        <w:rPr>
          <w:sz w:val="28"/>
          <w:szCs w:val="28"/>
          <w:shd w:val="clear" w:color="auto" w:fill="FFFFFF"/>
        </w:rPr>
        <w:t>Издательские решения», 2000 г.</w:t>
      </w:r>
    </w:p>
    <w:p w14:paraId="2844E7B1" w14:textId="77777777" w:rsidR="00923C89" w:rsidRPr="008467AF" w:rsidRDefault="00DA7E25" w:rsidP="00E16203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cs="Segoe UI"/>
          <w:sz w:val="28"/>
          <w:szCs w:val="28"/>
          <w:shd w:val="clear" w:color="auto" w:fill="FAFBFC"/>
        </w:rPr>
        <w:t>7</w:t>
      </w:r>
      <w:r w:rsidR="00923C89" w:rsidRPr="008467AF">
        <w:rPr>
          <w:rFonts w:cs="Segoe UI"/>
          <w:sz w:val="28"/>
          <w:szCs w:val="28"/>
          <w:shd w:val="clear" w:color="auto" w:fill="FAFBFC"/>
        </w:rPr>
        <w:t xml:space="preserve">. </w:t>
      </w:r>
      <w:proofErr w:type="spellStart"/>
      <w:r w:rsidR="00923C89" w:rsidRPr="008467AF">
        <w:rPr>
          <w:rFonts w:cs="Segoe UI"/>
          <w:sz w:val="28"/>
          <w:szCs w:val="28"/>
          <w:shd w:val="clear" w:color="auto" w:fill="FAFBFC"/>
        </w:rPr>
        <w:t>Звонкин</w:t>
      </w:r>
      <w:proofErr w:type="spellEnd"/>
      <w:r w:rsidR="00923C89" w:rsidRPr="008467AF">
        <w:rPr>
          <w:rFonts w:cs="Segoe UI"/>
          <w:sz w:val="28"/>
          <w:szCs w:val="28"/>
          <w:shd w:val="clear" w:color="auto" w:fill="FAFBFC"/>
        </w:rPr>
        <w:t xml:space="preserve"> А</w:t>
      </w:r>
      <w:r w:rsidR="009B4C2D" w:rsidRPr="008467AF">
        <w:rPr>
          <w:rFonts w:cs="Segoe UI"/>
          <w:sz w:val="28"/>
          <w:szCs w:val="28"/>
          <w:shd w:val="clear" w:color="auto" w:fill="FAFBFC"/>
        </w:rPr>
        <w:t>.</w:t>
      </w:r>
      <w:r w:rsidR="00923C89" w:rsidRPr="008467AF">
        <w:rPr>
          <w:rFonts w:cs="Segoe UI"/>
          <w:sz w:val="28"/>
          <w:szCs w:val="28"/>
          <w:shd w:val="clear" w:color="auto" w:fill="FAFBFC"/>
        </w:rPr>
        <w:t xml:space="preserve"> К</w:t>
      </w:r>
      <w:r w:rsidR="009B4C2D" w:rsidRPr="008467AF">
        <w:rPr>
          <w:rFonts w:cs="Segoe UI"/>
          <w:sz w:val="28"/>
          <w:szCs w:val="28"/>
          <w:shd w:val="clear" w:color="auto" w:fill="FAFBFC"/>
        </w:rPr>
        <w:t>.</w:t>
      </w:r>
      <w:r w:rsidR="00923C89" w:rsidRPr="008467AF">
        <w:rPr>
          <w:rFonts w:cs="Segoe UI"/>
          <w:sz w:val="28"/>
          <w:szCs w:val="28"/>
          <w:shd w:val="clear" w:color="auto" w:fill="FAFBFC"/>
        </w:rPr>
        <w:t xml:space="preserve"> Малыши и математика. Домашний кружок математики.- МЦНМО, 2017 г.</w:t>
      </w:r>
    </w:p>
    <w:p w14:paraId="767928BF" w14:textId="77777777" w:rsidR="00923C89" w:rsidRPr="008467AF" w:rsidRDefault="00DA7E25" w:rsidP="00E16203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Segoe UI"/>
          <w:bCs/>
          <w:kern w:val="36"/>
          <w:sz w:val="28"/>
          <w:szCs w:val="28"/>
          <w:lang w:eastAsia="ru-RU"/>
        </w:rPr>
        <w:t>8</w:t>
      </w:r>
      <w:r w:rsidR="00923C89" w:rsidRPr="008467AF">
        <w:rPr>
          <w:rFonts w:eastAsia="Times New Roman" w:cs="Segoe UI"/>
          <w:bCs/>
          <w:kern w:val="36"/>
          <w:sz w:val="28"/>
          <w:szCs w:val="28"/>
          <w:lang w:eastAsia="ru-RU"/>
        </w:rPr>
        <w:t>. Кац Е</w:t>
      </w:r>
      <w:r w:rsidR="009B4C2D" w:rsidRPr="008467AF">
        <w:rPr>
          <w:rFonts w:eastAsia="Times New Roman" w:cs="Segoe UI"/>
          <w:bCs/>
          <w:kern w:val="36"/>
          <w:sz w:val="28"/>
          <w:szCs w:val="28"/>
          <w:lang w:eastAsia="ru-RU"/>
        </w:rPr>
        <w:t>.</w:t>
      </w:r>
      <w:r w:rsidR="00923C89" w:rsidRPr="008467AF">
        <w:rPr>
          <w:rFonts w:eastAsia="Times New Roman" w:cs="Segoe UI"/>
          <w:bCs/>
          <w:kern w:val="36"/>
          <w:sz w:val="28"/>
          <w:szCs w:val="28"/>
          <w:lang w:eastAsia="ru-RU"/>
        </w:rPr>
        <w:t xml:space="preserve"> М</w:t>
      </w:r>
      <w:r w:rsidR="009B4C2D" w:rsidRPr="008467AF">
        <w:rPr>
          <w:rFonts w:eastAsia="Times New Roman" w:cs="Segoe UI"/>
          <w:bCs/>
          <w:kern w:val="36"/>
          <w:sz w:val="28"/>
          <w:szCs w:val="28"/>
          <w:lang w:eastAsia="ru-RU"/>
        </w:rPr>
        <w:t>.</w:t>
      </w:r>
      <w:r w:rsidR="00923C89" w:rsidRPr="008467AF">
        <w:rPr>
          <w:rFonts w:eastAsia="Times New Roman" w:cs="Segoe UI"/>
          <w:bCs/>
          <w:kern w:val="36"/>
          <w:sz w:val="28"/>
          <w:szCs w:val="28"/>
          <w:lang w:eastAsia="ru-RU"/>
        </w:rPr>
        <w:t xml:space="preserve"> Сложи узор. Варианты игр и заданий с кубиками Никитина</w:t>
      </w:r>
      <w:r w:rsidR="009B4C2D" w:rsidRPr="008467AF">
        <w:rPr>
          <w:rFonts w:cs="Segoe UI"/>
          <w:sz w:val="28"/>
          <w:szCs w:val="28"/>
          <w:shd w:val="clear" w:color="auto" w:fill="FAFBFC"/>
        </w:rPr>
        <w:t>.- МЦНМО, 2020</w:t>
      </w:r>
      <w:r w:rsidR="00923C89" w:rsidRPr="008467AF">
        <w:rPr>
          <w:rFonts w:cs="Segoe UI"/>
          <w:sz w:val="28"/>
          <w:szCs w:val="28"/>
          <w:shd w:val="clear" w:color="auto" w:fill="FAFBFC"/>
        </w:rPr>
        <w:t xml:space="preserve"> г.</w:t>
      </w:r>
    </w:p>
    <w:p w14:paraId="211D111D" w14:textId="77777777" w:rsidR="00923C89" w:rsidRPr="008467AF" w:rsidRDefault="00DA7E25" w:rsidP="00E16203">
      <w:pPr>
        <w:shd w:val="clear" w:color="auto" w:fill="FFFFFF"/>
        <w:spacing w:after="0" w:line="240" w:lineRule="auto"/>
        <w:jc w:val="both"/>
        <w:rPr>
          <w:rFonts w:cs="Segoe UI"/>
          <w:sz w:val="28"/>
          <w:szCs w:val="28"/>
          <w:shd w:val="clear" w:color="auto" w:fill="FAFBFC"/>
        </w:rPr>
      </w:pPr>
      <w:r>
        <w:rPr>
          <w:rFonts w:eastAsia="Times New Roman" w:cs="Segoe UI"/>
          <w:bCs/>
          <w:kern w:val="36"/>
          <w:sz w:val="28"/>
          <w:szCs w:val="28"/>
          <w:lang w:eastAsia="ru-RU"/>
        </w:rPr>
        <w:t>9</w:t>
      </w:r>
      <w:r w:rsidR="00923C89" w:rsidRPr="008467AF">
        <w:rPr>
          <w:rFonts w:eastAsia="Times New Roman" w:cs="Segoe UI"/>
          <w:bCs/>
          <w:kern w:val="36"/>
          <w:sz w:val="28"/>
          <w:szCs w:val="28"/>
          <w:lang w:eastAsia="ru-RU"/>
        </w:rPr>
        <w:t>. Кац Е</w:t>
      </w:r>
      <w:r w:rsidR="009B4C2D" w:rsidRPr="008467AF">
        <w:rPr>
          <w:rFonts w:eastAsia="Times New Roman" w:cs="Segoe UI"/>
          <w:bCs/>
          <w:kern w:val="36"/>
          <w:sz w:val="28"/>
          <w:szCs w:val="28"/>
          <w:lang w:eastAsia="ru-RU"/>
        </w:rPr>
        <w:t>.</w:t>
      </w:r>
      <w:r w:rsidR="00923C89" w:rsidRPr="008467AF">
        <w:rPr>
          <w:rFonts w:eastAsia="Times New Roman" w:cs="Segoe UI"/>
          <w:bCs/>
          <w:kern w:val="36"/>
          <w:sz w:val="28"/>
          <w:szCs w:val="28"/>
          <w:lang w:eastAsia="ru-RU"/>
        </w:rPr>
        <w:t xml:space="preserve"> М</w:t>
      </w:r>
      <w:r w:rsidR="009B4C2D" w:rsidRPr="008467AF">
        <w:rPr>
          <w:rFonts w:eastAsia="Times New Roman" w:cs="Segoe UI"/>
          <w:bCs/>
          <w:kern w:val="36"/>
          <w:sz w:val="28"/>
          <w:szCs w:val="28"/>
          <w:lang w:eastAsia="ru-RU"/>
        </w:rPr>
        <w:t>.</w:t>
      </w:r>
      <w:r w:rsidR="00923C89" w:rsidRPr="008467AF">
        <w:rPr>
          <w:rFonts w:eastAsia="Times New Roman" w:cs="Segoe UI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923C89" w:rsidRPr="008467AF">
        <w:rPr>
          <w:rFonts w:eastAsia="Times New Roman" w:cs="Segoe UI"/>
          <w:bCs/>
          <w:kern w:val="36"/>
          <w:sz w:val="28"/>
          <w:szCs w:val="28"/>
          <w:lang w:eastAsia="ru-RU"/>
        </w:rPr>
        <w:t>Танграм</w:t>
      </w:r>
      <w:proofErr w:type="spellEnd"/>
      <w:r w:rsidR="00923C89" w:rsidRPr="008467AF">
        <w:rPr>
          <w:rFonts w:eastAsia="Times New Roman" w:cs="Segoe UI"/>
          <w:bCs/>
          <w:kern w:val="36"/>
          <w:sz w:val="28"/>
          <w:szCs w:val="28"/>
          <w:lang w:eastAsia="ru-RU"/>
        </w:rPr>
        <w:t>. Сказка с заданиями</w:t>
      </w:r>
      <w:r w:rsidR="009B4C2D" w:rsidRPr="008467AF">
        <w:rPr>
          <w:rFonts w:cs="Segoe UI"/>
          <w:sz w:val="28"/>
          <w:szCs w:val="28"/>
          <w:shd w:val="clear" w:color="auto" w:fill="FAFBFC"/>
        </w:rPr>
        <w:t>.- МЦНМО, 2021</w:t>
      </w:r>
      <w:r w:rsidR="00923C89" w:rsidRPr="008467AF">
        <w:rPr>
          <w:rFonts w:cs="Segoe UI"/>
          <w:sz w:val="28"/>
          <w:szCs w:val="28"/>
          <w:shd w:val="clear" w:color="auto" w:fill="FAFBFC"/>
        </w:rPr>
        <w:t xml:space="preserve"> г.</w:t>
      </w:r>
    </w:p>
    <w:p w14:paraId="73264466" w14:textId="77777777" w:rsidR="009B4C2D" w:rsidRPr="008467AF" w:rsidRDefault="00DA7E25" w:rsidP="00E16203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cs="Segoe UI"/>
          <w:sz w:val="28"/>
          <w:szCs w:val="28"/>
          <w:shd w:val="clear" w:color="auto" w:fill="FAFBFC"/>
        </w:rPr>
        <w:t>10</w:t>
      </w:r>
      <w:r w:rsidR="009B4C2D" w:rsidRPr="008467AF">
        <w:rPr>
          <w:rFonts w:cs="Segoe UI"/>
          <w:sz w:val="28"/>
          <w:szCs w:val="28"/>
          <w:shd w:val="clear" w:color="auto" w:fill="FAFBFC"/>
        </w:rPr>
        <w:t xml:space="preserve">. Кац Е.М. </w:t>
      </w:r>
      <w:proofErr w:type="spellStart"/>
      <w:r w:rsidR="009B4C2D" w:rsidRPr="008467AF">
        <w:rPr>
          <w:rFonts w:cs="Segoe UI"/>
          <w:sz w:val="28"/>
          <w:szCs w:val="28"/>
          <w:shd w:val="clear" w:color="auto" w:fill="FAFBFC"/>
        </w:rPr>
        <w:t>Катамино</w:t>
      </w:r>
      <w:proofErr w:type="spellEnd"/>
      <w:r w:rsidR="009B4C2D" w:rsidRPr="008467AF">
        <w:rPr>
          <w:rFonts w:cs="Segoe UI"/>
          <w:sz w:val="28"/>
          <w:szCs w:val="28"/>
          <w:shd w:val="clear" w:color="auto" w:fill="FAFBFC"/>
        </w:rPr>
        <w:t xml:space="preserve">. Варианты игр и заданий с фигурками </w:t>
      </w:r>
      <w:proofErr w:type="spellStart"/>
      <w:r w:rsidR="009B4C2D" w:rsidRPr="008467AF">
        <w:rPr>
          <w:rFonts w:cs="Segoe UI"/>
          <w:sz w:val="28"/>
          <w:szCs w:val="28"/>
          <w:shd w:val="clear" w:color="auto" w:fill="FAFBFC"/>
        </w:rPr>
        <w:t>катамино</w:t>
      </w:r>
      <w:proofErr w:type="spellEnd"/>
      <w:r w:rsidR="009B4C2D" w:rsidRPr="008467AF">
        <w:rPr>
          <w:rFonts w:cs="Segoe UI"/>
          <w:sz w:val="28"/>
          <w:szCs w:val="28"/>
          <w:shd w:val="clear" w:color="auto" w:fill="FAFBFC"/>
        </w:rPr>
        <w:t>.-МЦНМО, 2020 г.</w:t>
      </w:r>
    </w:p>
    <w:p w14:paraId="1E1AE61B" w14:textId="77777777" w:rsidR="00923C89" w:rsidRPr="008467AF" w:rsidRDefault="00DA7E25" w:rsidP="00E16203">
      <w:pPr>
        <w:shd w:val="clear" w:color="auto" w:fill="FFFFFF"/>
        <w:spacing w:after="0" w:line="240" w:lineRule="auto"/>
        <w:jc w:val="both"/>
        <w:rPr>
          <w:rFonts w:cs="Segoe UI"/>
          <w:sz w:val="28"/>
          <w:szCs w:val="28"/>
          <w:shd w:val="clear" w:color="auto" w:fill="FAFBFC"/>
        </w:rPr>
      </w:pPr>
      <w:r>
        <w:rPr>
          <w:rFonts w:cs="Segoe UI"/>
          <w:sz w:val="28"/>
          <w:szCs w:val="28"/>
          <w:shd w:val="clear" w:color="auto" w:fill="FAFBFC"/>
        </w:rPr>
        <w:t>11</w:t>
      </w:r>
      <w:r w:rsidR="00923C89" w:rsidRPr="008467AF">
        <w:rPr>
          <w:rFonts w:cs="Segoe UI"/>
          <w:sz w:val="28"/>
          <w:szCs w:val="28"/>
          <w:shd w:val="clear" w:color="auto" w:fill="FAFBFC"/>
        </w:rPr>
        <w:t>. Кац Е.М. Математика вприпрыжку. Программа игровых занятий математикой с детьми 4-6 лет.- МЦНМО, 2020 г.</w:t>
      </w:r>
    </w:p>
    <w:p w14:paraId="08FA66C3" w14:textId="77777777" w:rsidR="009B4C2D" w:rsidRPr="008467AF" w:rsidRDefault="00DA7E25" w:rsidP="00E16203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cs="Segoe UI"/>
          <w:sz w:val="28"/>
          <w:szCs w:val="28"/>
          <w:shd w:val="clear" w:color="auto" w:fill="FAFBFC"/>
        </w:rPr>
        <w:t>12</w:t>
      </w:r>
      <w:r w:rsidR="009B4C2D" w:rsidRPr="008467AF">
        <w:rPr>
          <w:rFonts w:cs="Segoe UI"/>
          <w:sz w:val="28"/>
          <w:szCs w:val="28"/>
          <w:shd w:val="clear" w:color="auto" w:fill="FAFBFC"/>
        </w:rPr>
        <w:t xml:space="preserve">. Кац Е.М. Математика вприпрыжку. Варианты логических заданий для детей </w:t>
      </w:r>
      <w:proofErr w:type="gramStart"/>
      <w:r w:rsidR="009B4C2D" w:rsidRPr="008467AF">
        <w:rPr>
          <w:rFonts w:cs="Segoe UI"/>
          <w:sz w:val="28"/>
          <w:szCs w:val="28"/>
          <w:shd w:val="clear" w:color="auto" w:fill="FAFBFC"/>
        </w:rPr>
        <w:t>4-6</w:t>
      </w:r>
      <w:proofErr w:type="gramEnd"/>
      <w:r w:rsidR="009B4C2D" w:rsidRPr="008467AF">
        <w:rPr>
          <w:rFonts w:cs="Segoe UI"/>
          <w:sz w:val="28"/>
          <w:szCs w:val="28"/>
          <w:shd w:val="clear" w:color="auto" w:fill="FAFBFC"/>
        </w:rPr>
        <w:t xml:space="preserve"> лет.-МЦНМО, 2021 г.</w:t>
      </w:r>
    </w:p>
    <w:p w14:paraId="09450F39" w14:textId="77777777" w:rsidR="00923C89" w:rsidRPr="008467AF" w:rsidRDefault="00DA7E25" w:rsidP="00E16203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13</w:t>
      </w:r>
      <w:r w:rsidR="00923C89" w:rsidRPr="008467AF">
        <w:rPr>
          <w:rFonts w:eastAsia="Times New Roman" w:cs="Times New Roman"/>
          <w:sz w:val="28"/>
          <w:szCs w:val="28"/>
          <w:lang w:eastAsia="ru-RU"/>
        </w:rPr>
        <w:t>. Кузнецова Е.В. Учимся, играя. Занимательная математика для малышей, в стихах.</w:t>
      </w:r>
      <w:r w:rsidR="00923C89" w:rsidRPr="008467AF">
        <w:rPr>
          <w:rFonts w:eastAsia="Times New Roman" w:cs="Arial"/>
          <w:sz w:val="28"/>
          <w:szCs w:val="28"/>
          <w:lang w:eastAsia="ru-RU"/>
        </w:rPr>
        <w:t>– М.: ИРИАС, 2006 г.</w:t>
      </w:r>
    </w:p>
    <w:p w14:paraId="3965C304" w14:textId="77777777" w:rsidR="00923C89" w:rsidRDefault="00DA7E25" w:rsidP="00E162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23C89" w:rsidRPr="008467AF">
        <w:rPr>
          <w:sz w:val="28"/>
          <w:szCs w:val="28"/>
        </w:rPr>
        <w:t>. Михайлова З.А. Игровые занимательные задачи для дошкольников, - М., изд. «Детство-пресс», 2016г.</w:t>
      </w:r>
    </w:p>
    <w:p w14:paraId="0FF74AF8" w14:textId="77777777" w:rsidR="00837B5C" w:rsidRDefault="00837B5C" w:rsidP="00E162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Тимощенко </w:t>
      </w:r>
      <w:proofErr w:type="gramStart"/>
      <w:r>
        <w:rPr>
          <w:sz w:val="28"/>
          <w:szCs w:val="28"/>
        </w:rPr>
        <w:t>Е.Г.</w:t>
      </w:r>
      <w:proofErr w:type="gramEnd"/>
      <w:r>
        <w:rPr>
          <w:sz w:val="28"/>
          <w:szCs w:val="28"/>
        </w:rPr>
        <w:t xml:space="preserve"> Нейро-психологические занятия для детей.-М., издательство АСТ, 2021 г.</w:t>
      </w:r>
    </w:p>
    <w:p w14:paraId="1D03CFC2" w14:textId="77777777" w:rsidR="00837B5C" w:rsidRPr="008467AF" w:rsidRDefault="00837B5C" w:rsidP="00E162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Щербакова </w:t>
      </w:r>
      <w:proofErr w:type="gramStart"/>
      <w:r>
        <w:rPr>
          <w:sz w:val="28"/>
          <w:szCs w:val="28"/>
        </w:rPr>
        <w:t>Е.И.</w:t>
      </w:r>
      <w:proofErr w:type="gramEnd"/>
      <w:r>
        <w:rPr>
          <w:sz w:val="28"/>
          <w:szCs w:val="28"/>
        </w:rPr>
        <w:t xml:space="preserve"> Теория и методика математического раз</w:t>
      </w:r>
      <w:r w:rsidR="00E73B71">
        <w:rPr>
          <w:sz w:val="28"/>
          <w:szCs w:val="28"/>
        </w:rPr>
        <w:t>вития дошкольников: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Учеб.пособие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Е.И.Щербакова</w:t>
      </w:r>
      <w:proofErr w:type="spellEnd"/>
      <w:r>
        <w:rPr>
          <w:sz w:val="28"/>
          <w:szCs w:val="28"/>
        </w:rPr>
        <w:t>, -М., издательство НПО «МОДЭК», 2005 г.</w:t>
      </w:r>
    </w:p>
    <w:sectPr w:rsidR="00837B5C" w:rsidRPr="008467AF" w:rsidSect="00453A92">
      <w:pgSz w:w="11906" w:h="16838"/>
      <w:pgMar w:top="72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6D3A" w14:textId="77777777" w:rsidR="00280B3A" w:rsidRDefault="00280B3A" w:rsidP="00195F09">
      <w:pPr>
        <w:spacing w:after="0" w:line="240" w:lineRule="auto"/>
      </w:pPr>
      <w:r>
        <w:separator/>
      </w:r>
    </w:p>
  </w:endnote>
  <w:endnote w:type="continuationSeparator" w:id="0">
    <w:p w14:paraId="66F25032" w14:textId="77777777" w:rsidR="00280B3A" w:rsidRDefault="00280B3A" w:rsidP="0019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2029367"/>
      <w:docPartObj>
        <w:docPartGallery w:val="Page Numbers (Bottom of Page)"/>
        <w:docPartUnique/>
      </w:docPartObj>
    </w:sdtPr>
    <w:sdtContent>
      <w:p w14:paraId="3EEC15A7" w14:textId="77777777" w:rsidR="00E43582" w:rsidRDefault="00E4358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2AD">
          <w:rPr>
            <w:noProof/>
          </w:rPr>
          <w:t>18</w:t>
        </w:r>
        <w:r>
          <w:fldChar w:fldCharType="end"/>
        </w:r>
      </w:p>
    </w:sdtContent>
  </w:sdt>
  <w:p w14:paraId="02078D0D" w14:textId="77777777" w:rsidR="00E43582" w:rsidRDefault="00E4358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1E7A" w14:textId="77777777" w:rsidR="00280B3A" w:rsidRDefault="00280B3A" w:rsidP="00195F09">
      <w:pPr>
        <w:spacing w:after="0" w:line="240" w:lineRule="auto"/>
      </w:pPr>
      <w:r>
        <w:separator/>
      </w:r>
    </w:p>
  </w:footnote>
  <w:footnote w:type="continuationSeparator" w:id="0">
    <w:p w14:paraId="37CF73D5" w14:textId="77777777" w:rsidR="00280B3A" w:rsidRDefault="00280B3A" w:rsidP="0019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6552"/>
    <w:multiLevelType w:val="multilevel"/>
    <w:tmpl w:val="AE0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65C2C22"/>
    <w:multiLevelType w:val="hybridMultilevel"/>
    <w:tmpl w:val="8200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4685B"/>
    <w:multiLevelType w:val="multilevel"/>
    <w:tmpl w:val="7626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24A6F"/>
    <w:multiLevelType w:val="hybridMultilevel"/>
    <w:tmpl w:val="139A6D5E"/>
    <w:lvl w:ilvl="0" w:tplc="781AE8C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654A4"/>
    <w:multiLevelType w:val="hybridMultilevel"/>
    <w:tmpl w:val="139A6D5E"/>
    <w:lvl w:ilvl="0" w:tplc="781AE8C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7C2C"/>
    <w:multiLevelType w:val="multilevel"/>
    <w:tmpl w:val="EF82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42438"/>
    <w:multiLevelType w:val="multilevel"/>
    <w:tmpl w:val="0490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00EA8"/>
    <w:multiLevelType w:val="multilevel"/>
    <w:tmpl w:val="BF4A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2114272"/>
    <w:multiLevelType w:val="multilevel"/>
    <w:tmpl w:val="C6EAB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B24CE"/>
    <w:multiLevelType w:val="multilevel"/>
    <w:tmpl w:val="6D7E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6D1CFD"/>
    <w:multiLevelType w:val="multilevel"/>
    <w:tmpl w:val="736E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8930D5"/>
    <w:multiLevelType w:val="multilevel"/>
    <w:tmpl w:val="2962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6693601">
    <w:abstractNumId w:val="8"/>
  </w:num>
  <w:num w:numId="2" w16cid:durableId="1693677788">
    <w:abstractNumId w:val="7"/>
  </w:num>
  <w:num w:numId="3" w16cid:durableId="1414886801">
    <w:abstractNumId w:val="5"/>
  </w:num>
  <w:num w:numId="4" w16cid:durableId="601112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7878156">
    <w:abstractNumId w:val="3"/>
  </w:num>
  <w:num w:numId="6" w16cid:durableId="1264418384">
    <w:abstractNumId w:val="4"/>
  </w:num>
  <w:num w:numId="7" w16cid:durableId="4144725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9574619">
    <w:abstractNumId w:val="10"/>
  </w:num>
  <w:num w:numId="9" w16cid:durableId="1609459375">
    <w:abstractNumId w:val="2"/>
  </w:num>
  <w:num w:numId="10" w16cid:durableId="890380669">
    <w:abstractNumId w:val="1"/>
  </w:num>
  <w:num w:numId="11" w16cid:durableId="515658467">
    <w:abstractNumId w:val="0"/>
  </w:num>
  <w:num w:numId="12" w16cid:durableId="1195461542">
    <w:abstractNumId w:val="9"/>
  </w:num>
  <w:num w:numId="13" w16cid:durableId="10416328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876"/>
    <w:rsid w:val="00002686"/>
    <w:rsid w:val="00003EA2"/>
    <w:rsid w:val="00006F93"/>
    <w:rsid w:val="00007E9A"/>
    <w:rsid w:val="00017A43"/>
    <w:rsid w:val="0004061E"/>
    <w:rsid w:val="0005560E"/>
    <w:rsid w:val="000570E9"/>
    <w:rsid w:val="00061ED3"/>
    <w:rsid w:val="00065748"/>
    <w:rsid w:val="00072F25"/>
    <w:rsid w:val="00083D1E"/>
    <w:rsid w:val="00086FAA"/>
    <w:rsid w:val="00093B05"/>
    <w:rsid w:val="00094A41"/>
    <w:rsid w:val="000968C2"/>
    <w:rsid w:val="000A3611"/>
    <w:rsid w:val="000A64D3"/>
    <w:rsid w:val="000A74D1"/>
    <w:rsid w:val="000A7983"/>
    <w:rsid w:val="000B06ED"/>
    <w:rsid w:val="000B0BB9"/>
    <w:rsid w:val="000B3965"/>
    <w:rsid w:val="000D30BC"/>
    <w:rsid w:val="000E2A5A"/>
    <w:rsid w:val="000E3009"/>
    <w:rsid w:val="001003F7"/>
    <w:rsid w:val="00114DE8"/>
    <w:rsid w:val="00120BD8"/>
    <w:rsid w:val="00126896"/>
    <w:rsid w:val="001272E7"/>
    <w:rsid w:val="0013238B"/>
    <w:rsid w:val="001324C4"/>
    <w:rsid w:val="001452AD"/>
    <w:rsid w:val="00153B83"/>
    <w:rsid w:val="001601FE"/>
    <w:rsid w:val="001615DB"/>
    <w:rsid w:val="00167801"/>
    <w:rsid w:val="001709D6"/>
    <w:rsid w:val="00172268"/>
    <w:rsid w:val="001736CD"/>
    <w:rsid w:val="001869C3"/>
    <w:rsid w:val="00194994"/>
    <w:rsid w:val="00195F09"/>
    <w:rsid w:val="001B08D4"/>
    <w:rsid w:val="001B3E01"/>
    <w:rsid w:val="001B437D"/>
    <w:rsid w:val="001B776B"/>
    <w:rsid w:val="001D3E01"/>
    <w:rsid w:val="001D7124"/>
    <w:rsid w:val="001E3B4E"/>
    <w:rsid w:val="001E7529"/>
    <w:rsid w:val="001E7687"/>
    <w:rsid w:val="00200C5D"/>
    <w:rsid w:val="00202241"/>
    <w:rsid w:val="00203831"/>
    <w:rsid w:val="00231842"/>
    <w:rsid w:val="00242FB6"/>
    <w:rsid w:val="002442FD"/>
    <w:rsid w:val="00257172"/>
    <w:rsid w:val="00260BF4"/>
    <w:rsid w:val="002643E2"/>
    <w:rsid w:val="0026770F"/>
    <w:rsid w:val="002762B9"/>
    <w:rsid w:val="00276E00"/>
    <w:rsid w:val="00280B3A"/>
    <w:rsid w:val="002A221B"/>
    <w:rsid w:val="002A23F9"/>
    <w:rsid w:val="002A3D1D"/>
    <w:rsid w:val="002B4F3D"/>
    <w:rsid w:val="002C221B"/>
    <w:rsid w:val="002E4F51"/>
    <w:rsid w:val="002F728B"/>
    <w:rsid w:val="002F7F77"/>
    <w:rsid w:val="0030266F"/>
    <w:rsid w:val="0030508B"/>
    <w:rsid w:val="003111A9"/>
    <w:rsid w:val="00315983"/>
    <w:rsid w:val="00316A26"/>
    <w:rsid w:val="003176DE"/>
    <w:rsid w:val="0032221D"/>
    <w:rsid w:val="00326DA1"/>
    <w:rsid w:val="00327C89"/>
    <w:rsid w:val="00356104"/>
    <w:rsid w:val="0037645E"/>
    <w:rsid w:val="00382A89"/>
    <w:rsid w:val="00383063"/>
    <w:rsid w:val="003841EF"/>
    <w:rsid w:val="00390653"/>
    <w:rsid w:val="00393AEE"/>
    <w:rsid w:val="003A142A"/>
    <w:rsid w:val="003B52F9"/>
    <w:rsid w:val="003D0AEF"/>
    <w:rsid w:val="003F1174"/>
    <w:rsid w:val="003F5F3C"/>
    <w:rsid w:val="003F71A1"/>
    <w:rsid w:val="0041076F"/>
    <w:rsid w:val="00410B2D"/>
    <w:rsid w:val="00413801"/>
    <w:rsid w:val="00416841"/>
    <w:rsid w:val="00424693"/>
    <w:rsid w:val="00431FAC"/>
    <w:rsid w:val="00432AC2"/>
    <w:rsid w:val="00432E61"/>
    <w:rsid w:val="00440E7B"/>
    <w:rsid w:val="00453A92"/>
    <w:rsid w:val="00453EF8"/>
    <w:rsid w:val="00457623"/>
    <w:rsid w:val="004744BC"/>
    <w:rsid w:val="00482133"/>
    <w:rsid w:val="00482AF5"/>
    <w:rsid w:val="00490876"/>
    <w:rsid w:val="004A0FE3"/>
    <w:rsid w:val="004B0560"/>
    <w:rsid w:val="004B356B"/>
    <w:rsid w:val="004C5625"/>
    <w:rsid w:val="004D76FB"/>
    <w:rsid w:val="004E24C4"/>
    <w:rsid w:val="004E7320"/>
    <w:rsid w:val="004F1660"/>
    <w:rsid w:val="004F4D91"/>
    <w:rsid w:val="0050023C"/>
    <w:rsid w:val="00504385"/>
    <w:rsid w:val="0051321A"/>
    <w:rsid w:val="005164DC"/>
    <w:rsid w:val="00517363"/>
    <w:rsid w:val="0052137A"/>
    <w:rsid w:val="00524FEC"/>
    <w:rsid w:val="005407DE"/>
    <w:rsid w:val="00541726"/>
    <w:rsid w:val="00543550"/>
    <w:rsid w:val="005553EF"/>
    <w:rsid w:val="00564FCB"/>
    <w:rsid w:val="005806B0"/>
    <w:rsid w:val="0058592A"/>
    <w:rsid w:val="00586E26"/>
    <w:rsid w:val="00587E65"/>
    <w:rsid w:val="0059190D"/>
    <w:rsid w:val="005A0150"/>
    <w:rsid w:val="005A79AD"/>
    <w:rsid w:val="005A7B82"/>
    <w:rsid w:val="005C10B8"/>
    <w:rsid w:val="005C721B"/>
    <w:rsid w:val="005D3DCB"/>
    <w:rsid w:val="005E1CBD"/>
    <w:rsid w:val="005E4B3F"/>
    <w:rsid w:val="00622D80"/>
    <w:rsid w:val="0062492F"/>
    <w:rsid w:val="00631071"/>
    <w:rsid w:val="00632B76"/>
    <w:rsid w:val="0063443B"/>
    <w:rsid w:val="00654347"/>
    <w:rsid w:val="00660FF5"/>
    <w:rsid w:val="00695157"/>
    <w:rsid w:val="006A075C"/>
    <w:rsid w:val="006B3E4E"/>
    <w:rsid w:val="006B6326"/>
    <w:rsid w:val="006D07A3"/>
    <w:rsid w:val="006D6822"/>
    <w:rsid w:val="006E0887"/>
    <w:rsid w:val="006E76D0"/>
    <w:rsid w:val="00702F05"/>
    <w:rsid w:val="00714C98"/>
    <w:rsid w:val="00736428"/>
    <w:rsid w:val="00737C94"/>
    <w:rsid w:val="00742E26"/>
    <w:rsid w:val="0077624C"/>
    <w:rsid w:val="00777121"/>
    <w:rsid w:val="00777593"/>
    <w:rsid w:val="00777A89"/>
    <w:rsid w:val="00785B9E"/>
    <w:rsid w:val="007A010D"/>
    <w:rsid w:val="007A0668"/>
    <w:rsid w:val="007A66C8"/>
    <w:rsid w:val="007B1FEB"/>
    <w:rsid w:val="007C39A0"/>
    <w:rsid w:val="007D73F2"/>
    <w:rsid w:val="007E32D9"/>
    <w:rsid w:val="007F0A17"/>
    <w:rsid w:val="007F24D8"/>
    <w:rsid w:val="007F4414"/>
    <w:rsid w:val="007F5945"/>
    <w:rsid w:val="00802B19"/>
    <w:rsid w:val="008211E2"/>
    <w:rsid w:val="00824C07"/>
    <w:rsid w:val="008325C6"/>
    <w:rsid w:val="00832612"/>
    <w:rsid w:val="00832B5F"/>
    <w:rsid w:val="00832E95"/>
    <w:rsid w:val="00834533"/>
    <w:rsid w:val="00837B5C"/>
    <w:rsid w:val="008467AF"/>
    <w:rsid w:val="00846962"/>
    <w:rsid w:val="00863F64"/>
    <w:rsid w:val="008650A3"/>
    <w:rsid w:val="00866323"/>
    <w:rsid w:val="0087481D"/>
    <w:rsid w:val="00881E35"/>
    <w:rsid w:val="0088393B"/>
    <w:rsid w:val="00890C26"/>
    <w:rsid w:val="0089302B"/>
    <w:rsid w:val="008A4409"/>
    <w:rsid w:val="008C78F7"/>
    <w:rsid w:val="008D3F57"/>
    <w:rsid w:val="008D4580"/>
    <w:rsid w:val="008F581C"/>
    <w:rsid w:val="00900FE3"/>
    <w:rsid w:val="0090494C"/>
    <w:rsid w:val="00906649"/>
    <w:rsid w:val="009079E8"/>
    <w:rsid w:val="009134EA"/>
    <w:rsid w:val="009207AD"/>
    <w:rsid w:val="00923C89"/>
    <w:rsid w:val="00940F2E"/>
    <w:rsid w:val="00941FB4"/>
    <w:rsid w:val="0096043D"/>
    <w:rsid w:val="009670DC"/>
    <w:rsid w:val="00987692"/>
    <w:rsid w:val="009934EE"/>
    <w:rsid w:val="009A175D"/>
    <w:rsid w:val="009A1FA5"/>
    <w:rsid w:val="009B4C2D"/>
    <w:rsid w:val="009D7756"/>
    <w:rsid w:val="009E439B"/>
    <w:rsid w:val="009F3C12"/>
    <w:rsid w:val="009F566C"/>
    <w:rsid w:val="00A06821"/>
    <w:rsid w:val="00A11BE8"/>
    <w:rsid w:val="00A36A85"/>
    <w:rsid w:val="00A400CE"/>
    <w:rsid w:val="00A449D8"/>
    <w:rsid w:val="00A55E01"/>
    <w:rsid w:val="00A564F1"/>
    <w:rsid w:val="00A60FED"/>
    <w:rsid w:val="00A63865"/>
    <w:rsid w:val="00A71681"/>
    <w:rsid w:val="00A8588D"/>
    <w:rsid w:val="00A875D3"/>
    <w:rsid w:val="00A90BC9"/>
    <w:rsid w:val="00A92ABE"/>
    <w:rsid w:val="00AA7296"/>
    <w:rsid w:val="00AD21C4"/>
    <w:rsid w:val="00AD7FE8"/>
    <w:rsid w:val="00AD7FF1"/>
    <w:rsid w:val="00AE52B2"/>
    <w:rsid w:val="00AF4351"/>
    <w:rsid w:val="00B025FB"/>
    <w:rsid w:val="00B20BAF"/>
    <w:rsid w:val="00B21899"/>
    <w:rsid w:val="00B42832"/>
    <w:rsid w:val="00B448C5"/>
    <w:rsid w:val="00B513BE"/>
    <w:rsid w:val="00B56A0F"/>
    <w:rsid w:val="00B61C9F"/>
    <w:rsid w:val="00B61F64"/>
    <w:rsid w:val="00B74233"/>
    <w:rsid w:val="00B766E3"/>
    <w:rsid w:val="00B81B15"/>
    <w:rsid w:val="00B85014"/>
    <w:rsid w:val="00BA1E7B"/>
    <w:rsid w:val="00BA2423"/>
    <w:rsid w:val="00BB6E70"/>
    <w:rsid w:val="00BC02BA"/>
    <w:rsid w:val="00BC33F3"/>
    <w:rsid w:val="00BC6344"/>
    <w:rsid w:val="00BE5536"/>
    <w:rsid w:val="00C040D8"/>
    <w:rsid w:val="00C077A2"/>
    <w:rsid w:val="00C10789"/>
    <w:rsid w:val="00C14E03"/>
    <w:rsid w:val="00C1702E"/>
    <w:rsid w:val="00C27B8E"/>
    <w:rsid w:val="00C35C21"/>
    <w:rsid w:val="00C35DB9"/>
    <w:rsid w:val="00C46FB5"/>
    <w:rsid w:val="00C50A96"/>
    <w:rsid w:val="00C64811"/>
    <w:rsid w:val="00C66DCC"/>
    <w:rsid w:val="00C71008"/>
    <w:rsid w:val="00C71163"/>
    <w:rsid w:val="00C803F9"/>
    <w:rsid w:val="00C80CD9"/>
    <w:rsid w:val="00C81E17"/>
    <w:rsid w:val="00C870D9"/>
    <w:rsid w:val="00CA6DEC"/>
    <w:rsid w:val="00CB2ED5"/>
    <w:rsid w:val="00CB2F77"/>
    <w:rsid w:val="00CC70C3"/>
    <w:rsid w:val="00D073EF"/>
    <w:rsid w:val="00D11857"/>
    <w:rsid w:val="00D12FF5"/>
    <w:rsid w:val="00D33EB1"/>
    <w:rsid w:val="00D44AFE"/>
    <w:rsid w:val="00D45E72"/>
    <w:rsid w:val="00D50E38"/>
    <w:rsid w:val="00D5493F"/>
    <w:rsid w:val="00D560BB"/>
    <w:rsid w:val="00D609D3"/>
    <w:rsid w:val="00D66CC7"/>
    <w:rsid w:val="00D77E3E"/>
    <w:rsid w:val="00D82D9C"/>
    <w:rsid w:val="00D878BC"/>
    <w:rsid w:val="00DA550F"/>
    <w:rsid w:val="00DA7E25"/>
    <w:rsid w:val="00DB2876"/>
    <w:rsid w:val="00DB2F0E"/>
    <w:rsid w:val="00DC2A9A"/>
    <w:rsid w:val="00DC3A62"/>
    <w:rsid w:val="00DF4179"/>
    <w:rsid w:val="00E00032"/>
    <w:rsid w:val="00E16203"/>
    <w:rsid w:val="00E17BA9"/>
    <w:rsid w:val="00E22739"/>
    <w:rsid w:val="00E23B36"/>
    <w:rsid w:val="00E24796"/>
    <w:rsid w:val="00E3475F"/>
    <w:rsid w:val="00E41D5D"/>
    <w:rsid w:val="00E43582"/>
    <w:rsid w:val="00E450B1"/>
    <w:rsid w:val="00E50BDC"/>
    <w:rsid w:val="00E5656D"/>
    <w:rsid w:val="00E64F02"/>
    <w:rsid w:val="00E72945"/>
    <w:rsid w:val="00E73B71"/>
    <w:rsid w:val="00E803B9"/>
    <w:rsid w:val="00E83B01"/>
    <w:rsid w:val="00E942B5"/>
    <w:rsid w:val="00E95B2C"/>
    <w:rsid w:val="00EA3D12"/>
    <w:rsid w:val="00EA4066"/>
    <w:rsid w:val="00EB2F8C"/>
    <w:rsid w:val="00EB41C8"/>
    <w:rsid w:val="00ED3D40"/>
    <w:rsid w:val="00EE4555"/>
    <w:rsid w:val="00EE7F8D"/>
    <w:rsid w:val="00EF2131"/>
    <w:rsid w:val="00EF3058"/>
    <w:rsid w:val="00EF7687"/>
    <w:rsid w:val="00F04479"/>
    <w:rsid w:val="00F077F3"/>
    <w:rsid w:val="00F15102"/>
    <w:rsid w:val="00F4299E"/>
    <w:rsid w:val="00F539A4"/>
    <w:rsid w:val="00FA270A"/>
    <w:rsid w:val="00FA50D3"/>
    <w:rsid w:val="00FB3EEE"/>
    <w:rsid w:val="00FB625F"/>
    <w:rsid w:val="00FC2231"/>
    <w:rsid w:val="00FC75BC"/>
    <w:rsid w:val="00FD18B3"/>
    <w:rsid w:val="00FD2B0C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45F06"/>
  <w15:docId w15:val="{99514775-C3F8-49EC-8003-AE941DE1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E3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59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90D"/>
    <w:rPr>
      <w:b/>
      <w:bCs/>
    </w:rPr>
  </w:style>
  <w:style w:type="paragraph" w:styleId="a6">
    <w:name w:val="List Paragraph"/>
    <w:basedOn w:val="a"/>
    <w:uiPriority w:val="34"/>
    <w:qFormat/>
    <w:rsid w:val="00832E95"/>
    <w:pPr>
      <w:ind w:left="720"/>
      <w:contextualSpacing/>
    </w:pPr>
  </w:style>
  <w:style w:type="character" w:customStyle="1" w:styleId="a4">
    <w:name w:val="Обычный (Интернет) Знак"/>
    <w:aliases w:val="Обычный (Web) Знак"/>
    <w:link w:val="a3"/>
    <w:uiPriority w:val="99"/>
    <w:locked/>
    <w:rsid w:val="00AF4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351"/>
  </w:style>
  <w:style w:type="paragraph" w:styleId="a7">
    <w:name w:val="Balloon Text"/>
    <w:basedOn w:val="a"/>
    <w:link w:val="a8"/>
    <w:uiPriority w:val="99"/>
    <w:semiHidden/>
    <w:unhideWhenUsed/>
    <w:rsid w:val="00FB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625F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F4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4299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E3B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5">
    <w:name w:val="c5"/>
    <w:basedOn w:val="a"/>
    <w:rsid w:val="00BA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A2423"/>
  </w:style>
  <w:style w:type="character" w:customStyle="1" w:styleId="c2">
    <w:name w:val="c2"/>
    <w:basedOn w:val="a0"/>
    <w:rsid w:val="00BA2423"/>
  </w:style>
  <w:style w:type="paragraph" w:customStyle="1" w:styleId="formattext">
    <w:name w:val="formattext"/>
    <w:basedOn w:val="a"/>
    <w:rsid w:val="0043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EE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9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F09"/>
  </w:style>
  <w:style w:type="paragraph" w:styleId="ad">
    <w:name w:val="footer"/>
    <w:basedOn w:val="a"/>
    <w:link w:val="ae"/>
    <w:uiPriority w:val="99"/>
    <w:unhideWhenUsed/>
    <w:rsid w:val="0019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5F09"/>
  </w:style>
  <w:style w:type="paragraph" w:customStyle="1" w:styleId="c15">
    <w:name w:val="c15"/>
    <w:basedOn w:val="a"/>
    <w:rsid w:val="0063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32B76"/>
  </w:style>
  <w:style w:type="character" w:customStyle="1" w:styleId="c16">
    <w:name w:val="c16"/>
    <w:basedOn w:val="a0"/>
    <w:rsid w:val="00632B76"/>
  </w:style>
  <w:style w:type="paragraph" w:customStyle="1" w:styleId="c9">
    <w:name w:val="c9"/>
    <w:basedOn w:val="a"/>
    <w:rsid w:val="0063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shkolniki.org/images/obrazovanie/programma-detstvo-po-fgos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CECA-4474-4B1E-AA5A-A8CCFEF6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4315</TotalTime>
  <Pages>20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Sony2</dc:creator>
  <cp:keywords/>
  <dc:description/>
  <cp:lastModifiedBy>Anton Khlebko</cp:lastModifiedBy>
  <cp:revision>117</cp:revision>
  <cp:lastPrinted>2021-10-25T12:11:00Z</cp:lastPrinted>
  <dcterms:created xsi:type="dcterms:W3CDTF">2021-10-21T05:14:00Z</dcterms:created>
  <dcterms:modified xsi:type="dcterms:W3CDTF">2022-09-17T03:52:00Z</dcterms:modified>
</cp:coreProperties>
</file>