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83" w:rsidRPr="00B91B2C" w:rsidRDefault="00EF2483" w:rsidP="00EF2483">
      <w:pPr>
        <w:autoSpaceDE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1B2C">
        <w:rPr>
          <w:rFonts w:ascii="Times New Roman" w:eastAsia="Calibri" w:hAnsi="Times New Roman" w:cs="Times New Roman"/>
          <w:b/>
          <w:bCs/>
          <w:sz w:val="28"/>
          <w:szCs w:val="28"/>
        </w:rPr>
        <w:t>МАДОУ г. Хабаровск</w:t>
      </w:r>
    </w:p>
    <w:p w:rsidR="00EF2483" w:rsidRPr="00B91B2C" w:rsidRDefault="00EF2483" w:rsidP="00EF2483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1B2C">
        <w:rPr>
          <w:rFonts w:ascii="Times New Roman" w:eastAsia="Calibri" w:hAnsi="Times New Roman" w:cs="Times New Roman"/>
          <w:b/>
          <w:bCs/>
          <w:sz w:val="28"/>
          <w:szCs w:val="28"/>
        </w:rPr>
        <w:t>«Детский сад комбинированного вида №34»</w:t>
      </w:r>
    </w:p>
    <w:p w:rsidR="00EF2483" w:rsidRPr="00B91B2C" w:rsidRDefault="00EF2483" w:rsidP="00EF2483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483" w:rsidRPr="00B91B2C" w:rsidRDefault="00EF2483" w:rsidP="00EF2483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483" w:rsidRPr="00B91B2C" w:rsidRDefault="00EF2483" w:rsidP="00EF2483">
      <w:pPr>
        <w:autoSpaceDE w:val="0"/>
        <w:jc w:val="both"/>
        <w:rPr>
          <w:rFonts w:ascii="Times New Roman" w:eastAsia="Times New Roman" w:hAnsi="Times New Roman" w:cs="Times New Roman"/>
        </w:rPr>
      </w:pPr>
    </w:p>
    <w:p w:rsidR="00EF2483" w:rsidRPr="00B91B2C" w:rsidRDefault="00EF2483" w:rsidP="00EF2483">
      <w:pPr>
        <w:autoSpaceDE w:val="0"/>
        <w:jc w:val="both"/>
        <w:rPr>
          <w:rFonts w:ascii="Times New Roman" w:eastAsia="Times New Roman" w:hAnsi="Times New Roman" w:cs="Times New Roman"/>
        </w:rPr>
      </w:pPr>
    </w:p>
    <w:p w:rsidR="00EF2483" w:rsidRPr="00B91B2C" w:rsidRDefault="00EF2483" w:rsidP="00EF2483">
      <w:pPr>
        <w:autoSpaceDE w:val="0"/>
        <w:jc w:val="both"/>
        <w:rPr>
          <w:rFonts w:ascii="Times New Roman" w:eastAsia="Times New Roman" w:hAnsi="Times New Roman" w:cs="Times New Roman"/>
        </w:rPr>
      </w:pPr>
    </w:p>
    <w:p w:rsidR="00EF2483" w:rsidRPr="00B91B2C" w:rsidRDefault="00EF2483" w:rsidP="00EF2483">
      <w:pPr>
        <w:tabs>
          <w:tab w:val="left" w:pos="4021"/>
        </w:tabs>
        <w:autoSpaceDE w:val="0"/>
        <w:jc w:val="center"/>
        <w:rPr>
          <w:rFonts w:ascii="Times New Roman" w:eastAsia="Times New Roman CYR" w:hAnsi="Times New Roman" w:cs="Times New Roman"/>
          <w:b/>
          <w:bCs/>
          <w:sz w:val="44"/>
          <w:szCs w:val="44"/>
        </w:rPr>
      </w:pPr>
      <w:r w:rsidRPr="00B91B2C">
        <w:rPr>
          <w:rFonts w:ascii="Times New Roman" w:eastAsia="Times New Roman CYR" w:hAnsi="Times New Roman" w:cs="Times New Roman"/>
          <w:b/>
          <w:bCs/>
          <w:sz w:val="32"/>
          <w:szCs w:val="32"/>
        </w:rPr>
        <w:t xml:space="preserve">Мониторинговое исследование </w:t>
      </w:r>
    </w:p>
    <w:p w:rsidR="00EF2483" w:rsidRPr="00B91B2C" w:rsidRDefault="00EF2483" w:rsidP="00EF2483">
      <w:pPr>
        <w:tabs>
          <w:tab w:val="left" w:pos="4021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B91B2C">
        <w:rPr>
          <w:rFonts w:ascii="Times New Roman" w:eastAsia="Times New Roman CYR" w:hAnsi="Times New Roman" w:cs="Times New Roman"/>
          <w:b/>
          <w:bCs/>
          <w:sz w:val="44"/>
          <w:szCs w:val="44"/>
        </w:rPr>
        <w:t>Отношения родителей</w:t>
      </w:r>
    </w:p>
    <w:p w:rsidR="00EF2483" w:rsidRPr="00B91B2C" w:rsidRDefault="00EF2483" w:rsidP="00EF2483">
      <w:pPr>
        <w:tabs>
          <w:tab w:val="left" w:pos="4021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B91B2C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Pr="00B91B2C">
        <w:rPr>
          <w:rFonts w:ascii="Times New Roman" w:eastAsia="Times New Roman CYR" w:hAnsi="Times New Roman" w:cs="Times New Roman"/>
          <w:b/>
          <w:bCs/>
          <w:sz w:val="44"/>
          <w:szCs w:val="44"/>
        </w:rPr>
        <w:t>к детскому саду</w:t>
      </w:r>
    </w:p>
    <w:p w:rsidR="00EF2483" w:rsidRPr="00B91B2C" w:rsidRDefault="00EF2483" w:rsidP="00EF2483">
      <w:pPr>
        <w:tabs>
          <w:tab w:val="left" w:pos="4021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F2483" w:rsidRPr="00B91B2C" w:rsidRDefault="00EF2483" w:rsidP="00EF2483">
      <w:pPr>
        <w:tabs>
          <w:tab w:val="left" w:pos="4021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91B2C">
        <w:rPr>
          <w:rFonts w:ascii="Times New Roman" w:hAnsi="Times New Roman" w:cs="Times New Roman"/>
          <w:sz w:val="32"/>
          <w:szCs w:val="32"/>
        </w:rPr>
        <w:t>от 21 января 2016 года</w:t>
      </w:r>
    </w:p>
    <w:p w:rsidR="00EF2483" w:rsidRPr="00B91B2C" w:rsidRDefault="00EF2483" w:rsidP="00EF2483">
      <w:pPr>
        <w:tabs>
          <w:tab w:val="left" w:pos="4021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F2483" w:rsidRPr="00B91B2C" w:rsidRDefault="00EF2483" w:rsidP="00EF2483">
      <w:pPr>
        <w:tabs>
          <w:tab w:val="left" w:pos="4021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F2483" w:rsidRPr="00B91B2C" w:rsidRDefault="00EF2483" w:rsidP="00EF2483">
      <w:pPr>
        <w:tabs>
          <w:tab w:val="left" w:pos="4021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F2483" w:rsidRPr="00B91B2C" w:rsidRDefault="00EF2483" w:rsidP="00EF2483">
      <w:pPr>
        <w:tabs>
          <w:tab w:val="left" w:pos="4021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F2483" w:rsidRPr="00B91B2C" w:rsidRDefault="00EF2483" w:rsidP="00EF2483">
      <w:pPr>
        <w:tabs>
          <w:tab w:val="left" w:pos="4021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F2483" w:rsidRPr="00B91B2C" w:rsidRDefault="00EF2483" w:rsidP="00EF2483">
      <w:pPr>
        <w:tabs>
          <w:tab w:val="left" w:pos="4021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F2483" w:rsidRPr="00B91B2C" w:rsidRDefault="00EF2483" w:rsidP="00EF2483">
      <w:pPr>
        <w:tabs>
          <w:tab w:val="left" w:pos="4021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F2483" w:rsidRPr="00B91B2C" w:rsidRDefault="00EF2483" w:rsidP="00EF2483">
      <w:pPr>
        <w:tabs>
          <w:tab w:val="left" w:pos="4021"/>
        </w:tabs>
        <w:autoSpaceDE w:val="0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91B2C">
        <w:rPr>
          <w:rFonts w:ascii="Times New Roman" w:eastAsia="Times New Roman" w:hAnsi="Times New Roman" w:cs="Times New Roman"/>
          <w:bCs/>
          <w:sz w:val="32"/>
          <w:szCs w:val="32"/>
        </w:rPr>
        <w:t>Подготовили:  зам. зав. по ВМР Корнеева Е.Г.</w:t>
      </w:r>
    </w:p>
    <w:p w:rsidR="00EF2483" w:rsidRPr="00B91B2C" w:rsidRDefault="00EF2483" w:rsidP="00EF2483">
      <w:pPr>
        <w:tabs>
          <w:tab w:val="left" w:pos="4021"/>
        </w:tabs>
        <w:autoSpaceDE w:val="0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91B2C">
        <w:rPr>
          <w:rFonts w:ascii="Times New Roman" w:eastAsia="Times New Roman" w:hAnsi="Times New Roman" w:cs="Times New Roman"/>
          <w:bCs/>
          <w:sz w:val="32"/>
          <w:szCs w:val="32"/>
        </w:rPr>
        <w:t>Педагог-психолог Петухова Л.С.</w:t>
      </w:r>
    </w:p>
    <w:p w:rsidR="00EF2483" w:rsidRPr="00B91B2C" w:rsidRDefault="00EF2483" w:rsidP="00EF2483">
      <w:pPr>
        <w:tabs>
          <w:tab w:val="left" w:pos="402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483" w:rsidRPr="00B91B2C" w:rsidRDefault="00EF2483" w:rsidP="00EF2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483" w:rsidRDefault="00EF2483" w:rsidP="00C01136">
      <w:pPr>
        <w:tabs>
          <w:tab w:val="left" w:pos="402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1136" w:rsidRPr="00B91B2C" w:rsidRDefault="00230980" w:rsidP="00C01136">
      <w:pPr>
        <w:tabs>
          <w:tab w:val="left" w:pos="402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B2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Мониторинговое исследование </w:t>
      </w:r>
    </w:p>
    <w:p w:rsidR="00230980" w:rsidRPr="00B91B2C" w:rsidRDefault="00230980" w:rsidP="00C01136">
      <w:pPr>
        <w:tabs>
          <w:tab w:val="left" w:pos="402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B2C">
        <w:rPr>
          <w:rFonts w:ascii="Times New Roman" w:hAnsi="Times New Roman" w:cs="Times New Roman"/>
          <w:b/>
          <w:sz w:val="32"/>
          <w:szCs w:val="32"/>
        </w:rPr>
        <w:t>отношения родителей к детскому саду</w:t>
      </w:r>
    </w:p>
    <w:tbl>
      <w:tblPr>
        <w:tblW w:w="97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1"/>
        <w:gridCol w:w="708"/>
        <w:gridCol w:w="939"/>
      </w:tblGrid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анкет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B9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Вы считаете, наш детский сад: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пользуется популярностью в микрорайоне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пользуется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пользуется нехорошей репутацией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нем вообще не говорят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</w:t>
            </w:r>
            <w:r w:rsidRPr="00B9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Считаете ли Вы, что в детском саду дети: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получают интересные знания и навыки культурного поведения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87%</w:t>
            </w: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получают</w:t>
            </w:r>
            <w:proofErr w:type="gramEnd"/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недостаточно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получают ничего нового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0,50%</w:t>
            </w: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  <w:r w:rsidRPr="00B9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Ваша осведомленность о работе детского сада: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вообще не имею информации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  <w:r w:rsidRPr="00B9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Информацию о детском саде Вы получаете: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слов других родителей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34%</w:t>
            </w: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воспитателей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82%</w:t>
            </w: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получаю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  <w:r w:rsidRPr="00B9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Ваш ребенок ходит в детский сад: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удовольствием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68%</w:t>
            </w: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чаще с удовольствием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желанием редко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силу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1,50%</w:t>
            </w: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слезами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B9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Спокойно ли Вы уходите на работу, оставив ребенка в детском саду?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C01136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230980"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0,5%</w:t>
            </w: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совсем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4 %</w:t>
            </w: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  <w:r w:rsidRPr="00B9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Устраивает ли Вас работа педагогов в группе: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устраивает полностью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93%</w:t>
            </w: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устраивает частично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устраивает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</w:t>
            </w:r>
            <w:r w:rsidRPr="00B9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Считаете ли Вы необходимым, чтобы в нашем детском саду: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улучшилась материальная база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повысилась этика быта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изменилось отношение к детям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возникло уважение к родителям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230980" w:rsidRPr="00B91B2C" w:rsidTr="00230980">
        <w:trPr>
          <w:trHeight w:val="307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повысилось качество воспитательной работы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30980" w:rsidRPr="00B91B2C" w:rsidRDefault="00230980" w:rsidP="0023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</w:tbl>
    <w:p w:rsidR="00230980" w:rsidRPr="00B91B2C" w:rsidRDefault="00230980" w:rsidP="00230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9FB" w:rsidRPr="00B91B2C" w:rsidRDefault="006419FB" w:rsidP="00230980">
      <w:pPr>
        <w:jc w:val="both"/>
        <w:rPr>
          <w:rFonts w:ascii="Times New Roman" w:hAnsi="Times New Roman" w:cs="Times New Roman"/>
          <w:sz w:val="24"/>
          <w:szCs w:val="24"/>
        </w:rPr>
      </w:pPr>
      <w:r w:rsidRPr="00B91B2C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D63F727" wp14:editId="0F0D6A2A">
            <wp:extent cx="5542060" cy="2329732"/>
            <wp:effectExtent l="0" t="0" r="20955" b="139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01136" w:rsidRPr="00B91B2C" w:rsidRDefault="00C01136" w:rsidP="00230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136" w:rsidRPr="00B91B2C" w:rsidRDefault="00C01136" w:rsidP="00230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9FB" w:rsidRPr="00B91B2C" w:rsidRDefault="006419FB" w:rsidP="00230980">
      <w:pPr>
        <w:jc w:val="both"/>
        <w:rPr>
          <w:rFonts w:ascii="Times New Roman" w:hAnsi="Times New Roman" w:cs="Times New Roman"/>
          <w:sz w:val="24"/>
          <w:szCs w:val="24"/>
        </w:rPr>
      </w:pPr>
      <w:r w:rsidRPr="00B91B2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0AE7C51" wp14:editId="10E3E59A">
            <wp:extent cx="5542060" cy="2488759"/>
            <wp:effectExtent l="0" t="0" r="20955" b="260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419FB" w:rsidRPr="00B91B2C" w:rsidRDefault="006419FB" w:rsidP="00230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9FB" w:rsidRPr="00B91B2C" w:rsidRDefault="006419FB" w:rsidP="00230980">
      <w:pPr>
        <w:jc w:val="both"/>
        <w:rPr>
          <w:rFonts w:ascii="Times New Roman" w:hAnsi="Times New Roman" w:cs="Times New Roman"/>
          <w:sz w:val="24"/>
          <w:szCs w:val="24"/>
        </w:rPr>
      </w:pPr>
      <w:r w:rsidRPr="00B91B2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1EC04F0" wp14:editId="26862350">
            <wp:extent cx="5581816" cy="1932167"/>
            <wp:effectExtent l="0" t="0" r="1905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419FB" w:rsidRPr="00B91B2C" w:rsidRDefault="006419FB" w:rsidP="00230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9FB" w:rsidRPr="00B91B2C" w:rsidRDefault="006419FB" w:rsidP="00230980">
      <w:pPr>
        <w:jc w:val="both"/>
        <w:rPr>
          <w:rFonts w:ascii="Times New Roman" w:hAnsi="Times New Roman" w:cs="Times New Roman"/>
          <w:sz w:val="24"/>
          <w:szCs w:val="24"/>
        </w:rPr>
      </w:pPr>
      <w:r w:rsidRPr="00B91B2C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305696A" wp14:editId="01A9C793">
            <wp:extent cx="5581816" cy="1932167"/>
            <wp:effectExtent l="0" t="0" r="19050" b="114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786F" w:rsidRPr="00B91B2C" w:rsidRDefault="00EE786F" w:rsidP="00230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86F" w:rsidRPr="00B91B2C" w:rsidRDefault="00EE786F" w:rsidP="00230980">
      <w:pPr>
        <w:jc w:val="both"/>
        <w:rPr>
          <w:rFonts w:ascii="Times New Roman" w:hAnsi="Times New Roman" w:cs="Times New Roman"/>
          <w:sz w:val="24"/>
          <w:szCs w:val="24"/>
        </w:rPr>
      </w:pPr>
      <w:r w:rsidRPr="00B91B2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95A117E" wp14:editId="3F5DFD5D">
            <wp:extent cx="5565913" cy="1892410"/>
            <wp:effectExtent l="0" t="0" r="15875" b="127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1136" w:rsidRPr="00B91B2C" w:rsidRDefault="00C01136" w:rsidP="00230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86F" w:rsidRPr="00B91B2C" w:rsidRDefault="00EE786F" w:rsidP="00230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86F" w:rsidRPr="00B91B2C" w:rsidRDefault="00EE786F" w:rsidP="00230980">
      <w:pPr>
        <w:jc w:val="both"/>
        <w:rPr>
          <w:rFonts w:ascii="Times New Roman" w:hAnsi="Times New Roman" w:cs="Times New Roman"/>
          <w:sz w:val="24"/>
          <w:szCs w:val="24"/>
        </w:rPr>
      </w:pPr>
      <w:r w:rsidRPr="00B91B2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CDA36B" wp14:editId="5302F00D">
            <wp:extent cx="5740842" cy="2059388"/>
            <wp:effectExtent l="0" t="0" r="12700" b="1714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786F" w:rsidRPr="00B91B2C" w:rsidRDefault="00EE786F" w:rsidP="00230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86F" w:rsidRPr="00B91B2C" w:rsidRDefault="00EE786F" w:rsidP="00230980">
      <w:pPr>
        <w:jc w:val="both"/>
        <w:rPr>
          <w:rFonts w:ascii="Times New Roman" w:hAnsi="Times New Roman" w:cs="Times New Roman"/>
          <w:sz w:val="24"/>
          <w:szCs w:val="24"/>
        </w:rPr>
      </w:pPr>
      <w:r w:rsidRPr="00B91B2C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2BFF4B2" wp14:editId="091B1F91">
            <wp:extent cx="5868063" cy="1971923"/>
            <wp:effectExtent l="0" t="0" r="1841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66DD" w:rsidRDefault="00230980" w:rsidP="00230980">
      <w:pPr>
        <w:jc w:val="both"/>
        <w:rPr>
          <w:rFonts w:ascii="Times New Roman" w:hAnsi="Times New Roman" w:cs="Times New Roman"/>
          <w:sz w:val="24"/>
          <w:szCs w:val="24"/>
        </w:rPr>
      </w:pPr>
      <w:r w:rsidRPr="00B91B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96BB6A" wp14:editId="61A0C51F">
            <wp:extent cx="5868063" cy="2329732"/>
            <wp:effectExtent l="0" t="0" r="18415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F2483" w:rsidRPr="00EF2483" w:rsidRDefault="00EF2483" w:rsidP="00EF2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483">
        <w:rPr>
          <w:rFonts w:ascii="Times New Roman" w:hAnsi="Times New Roman" w:cs="Times New Roman"/>
          <w:sz w:val="24"/>
          <w:szCs w:val="24"/>
        </w:rPr>
        <w:t>Таким образом, уровень и содержание образовательной работы с детьми в дошкольном образовательном учреждении «Детский сад №3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2483">
        <w:rPr>
          <w:rFonts w:ascii="Times New Roman" w:hAnsi="Times New Roman" w:cs="Times New Roman"/>
          <w:sz w:val="24"/>
          <w:szCs w:val="24"/>
        </w:rPr>
        <w:t xml:space="preserve">» в целом удовлетворяет </w:t>
      </w:r>
      <w:r>
        <w:rPr>
          <w:rFonts w:ascii="Times New Roman" w:hAnsi="Times New Roman" w:cs="Times New Roman"/>
          <w:sz w:val="24"/>
          <w:szCs w:val="24"/>
        </w:rPr>
        <w:t>около 80</w:t>
      </w:r>
      <w:r w:rsidRPr="00EF2483">
        <w:rPr>
          <w:rFonts w:ascii="Times New Roman" w:hAnsi="Times New Roman" w:cs="Times New Roman"/>
          <w:sz w:val="24"/>
          <w:szCs w:val="24"/>
        </w:rPr>
        <w:t>% опрошенных родителей, что является высоким показателем резу</w:t>
      </w:r>
      <w:r>
        <w:rPr>
          <w:rFonts w:ascii="Times New Roman" w:hAnsi="Times New Roman" w:cs="Times New Roman"/>
          <w:sz w:val="24"/>
          <w:szCs w:val="24"/>
        </w:rPr>
        <w:t>льтативности работы коллектива.</w:t>
      </w:r>
    </w:p>
    <w:p w:rsidR="00EF2483" w:rsidRPr="00EF2483" w:rsidRDefault="00EF2483" w:rsidP="00EF2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483">
        <w:rPr>
          <w:rFonts w:ascii="Times New Roman" w:hAnsi="Times New Roman" w:cs="Times New Roman"/>
          <w:sz w:val="24"/>
          <w:szCs w:val="24"/>
        </w:rPr>
        <w:t>Проанализировав ответы на вопрос: «Ваши пожелания и предложения» можно сделать следующие выводы: из всех проблем дошкольного учреждения на первый план, родители ставят недостаточный уровень материальной базы - оборудование детских площадок для прогулок. Родители хотят видеть более современное и качественное оборудование площадок на территории детского сада. Вопросы, на которые родители затрудняются ответить необходимо вынести на дополнительное анкетирование, чтобы наиболее полно изучить потребность родителей, выявить конкретные недостатки, и в дальнейшем вести работу по улучшению того и иног</w:t>
      </w:r>
      <w:r>
        <w:rPr>
          <w:rFonts w:ascii="Times New Roman" w:hAnsi="Times New Roman" w:cs="Times New Roman"/>
          <w:sz w:val="24"/>
          <w:szCs w:val="24"/>
        </w:rPr>
        <w:t>о направления деятельности ДОУ.</w:t>
      </w:r>
    </w:p>
    <w:p w:rsidR="00EF2483" w:rsidRPr="00EF2483" w:rsidRDefault="00EF2483" w:rsidP="00EF2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483">
        <w:rPr>
          <w:rFonts w:ascii="Times New Roman" w:hAnsi="Times New Roman" w:cs="Times New Roman"/>
          <w:sz w:val="24"/>
          <w:szCs w:val="24"/>
        </w:rPr>
        <w:t>Поскольку родители являются полноправными участниками образовательного процесса, их мнение должно учитываться пр</w:t>
      </w:r>
      <w:r>
        <w:rPr>
          <w:rFonts w:ascii="Times New Roman" w:hAnsi="Times New Roman" w:cs="Times New Roman"/>
          <w:sz w:val="24"/>
          <w:szCs w:val="24"/>
        </w:rPr>
        <w:t>и организации деятельности ДОУ.</w:t>
      </w:r>
    </w:p>
    <w:p w:rsidR="00EF2483" w:rsidRPr="00EF2483" w:rsidRDefault="00EF2483" w:rsidP="00EF2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483">
        <w:rPr>
          <w:rFonts w:ascii="Times New Roman" w:hAnsi="Times New Roman" w:cs="Times New Roman"/>
          <w:sz w:val="24"/>
          <w:szCs w:val="24"/>
        </w:rPr>
        <w:t>Реком</w:t>
      </w:r>
      <w:r>
        <w:rPr>
          <w:rFonts w:ascii="Times New Roman" w:hAnsi="Times New Roman" w:cs="Times New Roman"/>
          <w:sz w:val="24"/>
          <w:szCs w:val="24"/>
        </w:rPr>
        <w:t>ендации педагогам.</w:t>
      </w:r>
    </w:p>
    <w:p w:rsidR="00EF2483" w:rsidRPr="00EF2483" w:rsidRDefault="00EF2483" w:rsidP="00EF2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483">
        <w:rPr>
          <w:rFonts w:ascii="Times New Roman" w:hAnsi="Times New Roman" w:cs="Times New Roman"/>
          <w:sz w:val="24"/>
          <w:szCs w:val="24"/>
        </w:rPr>
        <w:t xml:space="preserve">Продолжить просветительскую работу с родителями с целью подачи полной и своевременной информации о направлениях деятельности дошкольного учреждения </w:t>
      </w:r>
      <w:r>
        <w:rPr>
          <w:rFonts w:ascii="Times New Roman" w:hAnsi="Times New Roman" w:cs="Times New Roman"/>
          <w:sz w:val="24"/>
          <w:szCs w:val="24"/>
        </w:rPr>
        <w:t>по развитию и воспитанию детей.</w:t>
      </w:r>
    </w:p>
    <w:p w:rsidR="00EF2483" w:rsidRPr="00EF2483" w:rsidRDefault="00EF2483" w:rsidP="00EF2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483">
        <w:rPr>
          <w:rFonts w:ascii="Times New Roman" w:hAnsi="Times New Roman" w:cs="Times New Roman"/>
          <w:sz w:val="24"/>
          <w:szCs w:val="24"/>
        </w:rPr>
        <w:t>Ввести в педагогическую деятельность по запросу родителей новые формы взаимодействия с семьей: совместные трудовые проекты, проекты по благоустройству зда</w:t>
      </w:r>
      <w:r>
        <w:rPr>
          <w:rFonts w:ascii="Times New Roman" w:hAnsi="Times New Roman" w:cs="Times New Roman"/>
          <w:sz w:val="24"/>
          <w:szCs w:val="24"/>
        </w:rPr>
        <w:t>ния и территории детского сада.</w:t>
      </w:r>
    </w:p>
    <w:p w:rsidR="00EF2483" w:rsidRPr="00EF2483" w:rsidRDefault="00EF2483" w:rsidP="00EF2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родителям.</w:t>
      </w:r>
    </w:p>
    <w:p w:rsidR="00EF2483" w:rsidRDefault="00EF2483" w:rsidP="00EF2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483">
        <w:rPr>
          <w:rFonts w:ascii="Times New Roman" w:hAnsi="Times New Roman" w:cs="Times New Roman"/>
          <w:sz w:val="24"/>
          <w:szCs w:val="24"/>
        </w:rPr>
        <w:t>Проявлять активную позицию в вопросах развития и воспитания своих детей, принимая участие в родительских собраниях, совместной трудовой деятельности.</w:t>
      </w:r>
    </w:p>
    <w:p w:rsidR="00EF2483" w:rsidRDefault="00EF2483" w:rsidP="00EF2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2483" w:rsidRPr="00B91B2C" w:rsidRDefault="00EF2483" w:rsidP="002309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2483" w:rsidRPr="00B9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80"/>
    <w:rsid w:val="00230980"/>
    <w:rsid w:val="003A0D92"/>
    <w:rsid w:val="006419FB"/>
    <w:rsid w:val="00B91B2C"/>
    <w:rsid w:val="00C01136"/>
    <w:rsid w:val="00E531D3"/>
    <w:rsid w:val="00EE786F"/>
    <w:rsid w:val="00EF2483"/>
    <w:rsid w:val="00F9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Лист1!$A$5:$A$9</c:f>
              <c:strCache>
                <c:ptCount val="5"/>
                <c:pt idx="0">
                  <c:v>пользуется популярностью в микрорайоне</c:v>
                </c:pt>
                <c:pt idx="1">
                  <c:v>не пользуется</c:v>
                </c:pt>
                <c:pt idx="2">
                  <c:v>пользуется нехорошей репутацией</c:v>
                </c:pt>
                <c:pt idx="3">
                  <c:v>о нем вообще не говорят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Лист1!$B$5:$B$9</c:f>
              <c:numCache>
                <c:formatCode>General</c:formatCode>
                <c:ptCount val="5"/>
                <c:pt idx="0">
                  <c:v>143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564992"/>
        <c:axId val="124710912"/>
      </c:barChart>
      <c:catAx>
        <c:axId val="124564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24710912"/>
        <c:crosses val="autoZero"/>
        <c:auto val="1"/>
        <c:lblAlgn val="ctr"/>
        <c:lblOffset val="100"/>
        <c:noMultiLvlLbl val="0"/>
      </c:catAx>
      <c:valAx>
        <c:axId val="124710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564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Лист1!$A$11:$A$14</c:f>
              <c:strCache>
                <c:ptCount val="4"/>
                <c:pt idx="0">
                  <c:v>получают интересные знания и навыки культурного поведения</c:v>
                </c:pt>
                <c:pt idx="1">
                  <c:v>получают но недостаточно</c:v>
                </c:pt>
                <c:pt idx="2">
                  <c:v>не получают ничего нового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Лист1!$B$11:$B$14</c:f>
              <c:numCache>
                <c:formatCode>General</c:formatCode>
                <c:ptCount val="4"/>
                <c:pt idx="0">
                  <c:v>156</c:v>
                </c:pt>
                <c:pt idx="1">
                  <c:v>12</c:v>
                </c:pt>
                <c:pt idx="2">
                  <c:v>1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789824"/>
        <c:axId val="117791360"/>
      </c:barChart>
      <c:catAx>
        <c:axId val="117789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17791360"/>
        <c:crosses val="autoZero"/>
        <c:auto val="1"/>
        <c:lblAlgn val="ctr"/>
        <c:lblOffset val="100"/>
        <c:noMultiLvlLbl val="0"/>
      </c:catAx>
      <c:valAx>
        <c:axId val="117791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789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Лист1!$A$16:$A$18</c:f>
              <c:strCache>
                <c:ptCount val="3"/>
                <c:pt idx="0">
                  <c:v>полная</c:v>
                </c:pt>
                <c:pt idx="1">
                  <c:v>частичная</c:v>
                </c:pt>
                <c:pt idx="2">
                  <c:v>вообще не имею информации</c:v>
                </c:pt>
              </c:strCache>
            </c:strRef>
          </c:cat>
          <c:val>
            <c:numRef>
              <c:f>Лист1!$B$16:$B$18</c:f>
              <c:numCache>
                <c:formatCode>General</c:formatCode>
                <c:ptCount val="3"/>
                <c:pt idx="0">
                  <c:v>126</c:v>
                </c:pt>
                <c:pt idx="1">
                  <c:v>47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524160"/>
        <c:axId val="118538240"/>
      </c:barChart>
      <c:catAx>
        <c:axId val="118524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18538240"/>
        <c:crosses val="autoZero"/>
        <c:auto val="1"/>
        <c:lblAlgn val="ctr"/>
        <c:lblOffset val="100"/>
        <c:noMultiLvlLbl val="0"/>
      </c:catAx>
      <c:valAx>
        <c:axId val="118538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524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Лист1!$A$20:$A$22</c:f>
              <c:strCache>
                <c:ptCount val="3"/>
                <c:pt idx="0">
                  <c:v>со слов других родителей</c:v>
                </c:pt>
                <c:pt idx="1">
                  <c:v>от воспитателей</c:v>
                </c:pt>
                <c:pt idx="2">
                  <c:v>не получаю</c:v>
                </c:pt>
              </c:strCache>
            </c:strRef>
          </c:cat>
          <c:val>
            <c:numRef>
              <c:f>Лист1!$B$20:$B$22</c:f>
              <c:numCache>
                <c:formatCode>General</c:formatCode>
                <c:ptCount val="3"/>
                <c:pt idx="0">
                  <c:v>62</c:v>
                </c:pt>
                <c:pt idx="1">
                  <c:v>147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627712"/>
        <c:axId val="118822016"/>
      </c:barChart>
      <c:catAx>
        <c:axId val="118627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18822016"/>
        <c:crosses val="autoZero"/>
        <c:auto val="1"/>
        <c:lblAlgn val="ctr"/>
        <c:lblOffset val="100"/>
        <c:noMultiLvlLbl val="0"/>
      </c:catAx>
      <c:valAx>
        <c:axId val="11882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627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Лист1!$A$24:$A$28</c:f>
              <c:strCache>
                <c:ptCount val="5"/>
                <c:pt idx="0">
                  <c:v>с удовольствием</c:v>
                </c:pt>
                <c:pt idx="1">
                  <c:v>чаще с удовольствием</c:v>
                </c:pt>
                <c:pt idx="2">
                  <c:v>с желанием редко</c:v>
                </c:pt>
                <c:pt idx="3">
                  <c:v>через силу</c:v>
                </c:pt>
                <c:pt idx="4">
                  <c:v>со слезами</c:v>
                </c:pt>
              </c:strCache>
            </c:strRef>
          </c:cat>
          <c:val>
            <c:numRef>
              <c:f>Лист1!$B$24:$B$28</c:f>
              <c:numCache>
                <c:formatCode>General</c:formatCode>
                <c:ptCount val="5"/>
                <c:pt idx="0">
                  <c:v>123</c:v>
                </c:pt>
                <c:pt idx="1">
                  <c:v>43</c:v>
                </c:pt>
                <c:pt idx="2">
                  <c:v>8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838016"/>
        <c:axId val="118839552"/>
      </c:barChart>
      <c:catAx>
        <c:axId val="118838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18839552"/>
        <c:crosses val="autoZero"/>
        <c:auto val="1"/>
        <c:lblAlgn val="ctr"/>
        <c:lblOffset val="100"/>
        <c:noMultiLvlLbl val="0"/>
      </c:catAx>
      <c:valAx>
        <c:axId val="118839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838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Лист1!$A$30:$A$32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совсем</c:v>
                </c:pt>
              </c:strCache>
            </c:strRef>
          </c:cat>
          <c:val>
            <c:numRef>
              <c:f>Лист1!$B$30:$B$32</c:f>
              <c:numCache>
                <c:formatCode>General</c:formatCode>
                <c:ptCount val="3"/>
                <c:pt idx="0">
                  <c:v>173</c:v>
                </c:pt>
                <c:pt idx="1">
                  <c:v>1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867840"/>
        <c:axId val="118869376"/>
      </c:barChart>
      <c:catAx>
        <c:axId val="118867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18869376"/>
        <c:crosses val="autoZero"/>
        <c:auto val="1"/>
        <c:lblAlgn val="ctr"/>
        <c:lblOffset val="100"/>
        <c:noMultiLvlLbl val="0"/>
      </c:catAx>
      <c:valAx>
        <c:axId val="118869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867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Лист1!$A$34:$A$36</c:f>
              <c:strCache>
                <c:ptCount val="3"/>
                <c:pt idx="0">
                  <c:v>устраивает полностью</c:v>
                </c:pt>
                <c:pt idx="1">
                  <c:v>устраивает частично</c:v>
                </c:pt>
                <c:pt idx="2">
                  <c:v>не устраивает</c:v>
                </c:pt>
              </c:strCache>
            </c:strRef>
          </c:cat>
          <c:val>
            <c:numRef>
              <c:f>Лист1!$B$34:$B$36</c:f>
              <c:numCache>
                <c:formatCode>General</c:formatCode>
                <c:ptCount val="3"/>
                <c:pt idx="0">
                  <c:v>168</c:v>
                </c:pt>
                <c:pt idx="1">
                  <c:v>12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897664"/>
        <c:axId val="118924032"/>
      </c:barChart>
      <c:catAx>
        <c:axId val="118897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18924032"/>
        <c:crosses val="autoZero"/>
        <c:auto val="1"/>
        <c:lblAlgn val="ctr"/>
        <c:lblOffset val="100"/>
        <c:noMultiLvlLbl val="0"/>
      </c:catAx>
      <c:valAx>
        <c:axId val="118924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897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Лист1!$A$38:$A$43</c:f>
              <c:strCache>
                <c:ptCount val="6"/>
                <c:pt idx="0">
                  <c:v>улучшилась материальная база</c:v>
                </c:pt>
                <c:pt idx="1">
                  <c:v>повысилась этика быта</c:v>
                </c:pt>
                <c:pt idx="2">
                  <c:v>изменилось отношение к детям</c:v>
                </c:pt>
                <c:pt idx="3">
                  <c:v>возникло уважение к родителям</c:v>
                </c:pt>
                <c:pt idx="4">
                  <c:v>повысилось качество воспитательной работы</c:v>
                </c:pt>
                <c:pt idx="5">
                  <c:v>улучшилась работа с родителями</c:v>
                </c:pt>
              </c:strCache>
            </c:strRef>
          </c:cat>
          <c:val>
            <c:numRef>
              <c:f>Лист1!$B$38:$B$43</c:f>
              <c:numCache>
                <c:formatCode>General</c:formatCode>
                <c:ptCount val="6"/>
                <c:pt idx="0">
                  <c:v>128</c:v>
                </c:pt>
                <c:pt idx="1">
                  <c:v>23</c:v>
                </c:pt>
                <c:pt idx="2">
                  <c:v>7</c:v>
                </c:pt>
                <c:pt idx="3">
                  <c:v>5</c:v>
                </c:pt>
                <c:pt idx="4">
                  <c:v>10</c:v>
                </c:pt>
                <c:pt idx="5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980992"/>
        <c:axId val="118982528"/>
      </c:barChart>
      <c:catAx>
        <c:axId val="118980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18982528"/>
        <c:crosses val="autoZero"/>
        <c:auto val="1"/>
        <c:lblAlgn val="ctr"/>
        <c:lblOffset val="100"/>
        <c:noMultiLvlLbl val="0"/>
      </c:catAx>
      <c:valAx>
        <c:axId val="118982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980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10</cp:revision>
  <cp:lastPrinted>2014-01-22T01:46:00Z</cp:lastPrinted>
  <dcterms:created xsi:type="dcterms:W3CDTF">2014-01-21T23:25:00Z</dcterms:created>
  <dcterms:modified xsi:type="dcterms:W3CDTF">2018-01-24T02:11:00Z</dcterms:modified>
</cp:coreProperties>
</file>